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90B" w:rsidRPr="00254F71" w:rsidRDefault="002F790B" w:rsidP="002F790B">
      <w:pPr>
        <w:spacing w:after="0" w:line="240" w:lineRule="auto"/>
        <w:ind w:left="976" w:right="1262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54F71">
        <w:rPr>
          <w:rFonts w:ascii="Times New Roman" w:hAnsi="Times New Roman" w:cs="Times New Roman"/>
          <w:sz w:val="24"/>
          <w:szCs w:val="24"/>
          <w:lang w:val="ru-RU"/>
        </w:rPr>
        <w:t>МИНИСТЕРСТВОПРОСВЕЩЕНИЯРОССИЙСКОЙФЕДЕРАЦИИ МИНИСТЕРСТВО ОБРАЗОВАНИЯ И НАУКИ</w:t>
      </w:r>
    </w:p>
    <w:p w:rsidR="002F790B" w:rsidRPr="00254F71" w:rsidRDefault="002F790B" w:rsidP="002F790B">
      <w:pPr>
        <w:spacing w:after="0" w:line="240" w:lineRule="auto"/>
        <w:ind w:right="162"/>
        <w:jc w:val="center"/>
        <w:rPr>
          <w:rFonts w:ascii="Times New Roman" w:hAnsi="Times New Roman" w:cs="Times New Roman"/>
          <w:spacing w:val="-2"/>
          <w:sz w:val="24"/>
          <w:szCs w:val="24"/>
          <w:lang w:val="ru-RU"/>
        </w:rPr>
      </w:pPr>
      <w:r w:rsidRPr="00254F71">
        <w:rPr>
          <w:rFonts w:ascii="Times New Roman" w:hAnsi="Times New Roman" w:cs="Times New Roman"/>
          <w:spacing w:val="-2"/>
          <w:sz w:val="24"/>
          <w:szCs w:val="24"/>
          <w:lang w:val="ru-RU"/>
        </w:rPr>
        <w:t>ДОНЕЦКОЙНАРОДНОЙРЕСПУБЛИКИ</w:t>
      </w:r>
    </w:p>
    <w:p w:rsidR="002F790B" w:rsidRPr="00254F71" w:rsidRDefault="002F790B" w:rsidP="002F790B">
      <w:pPr>
        <w:spacing w:after="0" w:line="240" w:lineRule="auto"/>
        <w:ind w:right="162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54F71">
        <w:rPr>
          <w:rFonts w:ascii="Times New Roman" w:hAnsi="Times New Roman" w:cs="Times New Roman"/>
          <w:sz w:val="24"/>
          <w:szCs w:val="24"/>
          <w:lang w:val="ru-RU"/>
        </w:rPr>
        <w:t>УПРАВЛЕНИЕ ОБРАЗОВАНИЯ АДМИНИСТРАЦИИ ГОРОДА ДОНЕЦКА</w:t>
      </w:r>
    </w:p>
    <w:p w:rsidR="002F790B" w:rsidRPr="00254F71" w:rsidRDefault="002F790B" w:rsidP="002F790B">
      <w:pPr>
        <w:tabs>
          <w:tab w:val="left" w:pos="317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54F71">
        <w:rPr>
          <w:rFonts w:ascii="Times New Roman" w:eastAsia="Times New Roman" w:hAnsi="Times New Roman" w:cs="Times New Roman"/>
          <w:sz w:val="24"/>
          <w:szCs w:val="24"/>
          <w:lang w:val="ru-RU"/>
        </w:rPr>
        <w:t>ГОСУДАРСТВЕННОЕ БЮДЖЕТНОЕ ОБЩЕОБРАЗОВАТЕЛЬНОЕ УЧРЕЖДЕНИЕ</w:t>
      </w:r>
    </w:p>
    <w:p w:rsidR="002F790B" w:rsidRPr="00254F71" w:rsidRDefault="002F790B" w:rsidP="002F790B">
      <w:pPr>
        <w:tabs>
          <w:tab w:val="left" w:pos="317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54F71"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proofErr w:type="gramStart"/>
      <w:r w:rsidRPr="00254F71">
        <w:rPr>
          <w:rFonts w:ascii="Times New Roman" w:eastAsia="Times New Roman" w:hAnsi="Times New Roman" w:cs="Times New Roman"/>
          <w:sz w:val="24"/>
          <w:szCs w:val="24"/>
          <w:lang w:val="ru-RU"/>
        </w:rPr>
        <w:t>ШКОЛА  №</w:t>
      </w:r>
      <w:proofErr w:type="gramEnd"/>
      <w:r w:rsidRPr="00254F71">
        <w:rPr>
          <w:rFonts w:ascii="Times New Roman" w:eastAsia="Times New Roman" w:hAnsi="Times New Roman" w:cs="Times New Roman"/>
          <w:sz w:val="24"/>
          <w:szCs w:val="24"/>
          <w:lang w:val="ru-RU"/>
        </w:rPr>
        <w:t>11 ГОРОДСКОГО ОКРУГА ДОНЕЦК»</w:t>
      </w:r>
    </w:p>
    <w:p w:rsidR="002F790B" w:rsidRPr="00254F71" w:rsidRDefault="002F790B" w:rsidP="002F790B">
      <w:pPr>
        <w:tabs>
          <w:tab w:val="left" w:pos="317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54F71">
        <w:rPr>
          <w:rFonts w:ascii="Times New Roman" w:eastAsia="Times New Roman" w:hAnsi="Times New Roman" w:cs="Times New Roman"/>
          <w:sz w:val="24"/>
          <w:szCs w:val="24"/>
          <w:lang w:val="ru-RU"/>
        </w:rPr>
        <w:t>ДОНЕЦКОЙ НАРОДНОЙ РЕСПУБЛИКИ</w:t>
      </w:r>
    </w:p>
    <w:p w:rsidR="00854421" w:rsidRDefault="00854421">
      <w:pPr>
        <w:spacing w:after="0"/>
        <w:ind w:left="120"/>
      </w:pPr>
    </w:p>
    <w:p w:rsidR="00854421" w:rsidRDefault="00854421">
      <w:pPr>
        <w:spacing w:after="0"/>
        <w:ind w:left="120"/>
      </w:pPr>
    </w:p>
    <w:p w:rsidR="00854421" w:rsidRDefault="00854421">
      <w:pPr>
        <w:spacing w:after="0"/>
        <w:ind w:left="120"/>
      </w:pPr>
    </w:p>
    <w:p w:rsidR="00854421" w:rsidRDefault="00854421">
      <w:pPr>
        <w:spacing w:after="0"/>
        <w:ind w:left="120"/>
      </w:pPr>
    </w:p>
    <w:tbl>
      <w:tblPr>
        <w:tblStyle w:val="ac"/>
        <w:tblW w:w="988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8"/>
        <w:gridCol w:w="3398"/>
        <w:gridCol w:w="3093"/>
      </w:tblGrid>
      <w:tr w:rsidR="002F790B" w:rsidRPr="0056595B" w:rsidTr="00334EC0">
        <w:trPr>
          <w:trHeight w:val="2594"/>
          <w:jc w:val="center"/>
        </w:trPr>
        <w:tc>
          <w:tcPr>
            <w:tcW w:w="3398" w:type="dxa"/>
          </w:tcPr>
          <w:p w:rsidR="002F790B" w:rsidRPr="00254F71" w:rsidRDefault="002F790B" w:rsidP="00334EC0">
            <w:pPr>
              <w:tabs>
                <w:tab w:val="left" w:pos="3176"/>
              </w:tabs>
              <w:ind w:firstLine="22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254F7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РАССМОТРЕНО</w:t>
            </w:r>
          </w:p>
          <w:p w:rsidR="002F790B" w:rsidRPr="00254F71" w:rsidRDefault="002F790B" w:rsidP="00334EC0">
            <w:pPr>
              <w:tabs>
                <w:tab w:val="left" w:pos="3176"/>
              </w:tabs>
              <w:ind w:firstLine="2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2F790B" w:rsidRPr="00254F71" w:rsidRDefault="002F790B" w:rsidP="00334EC0">
            <w:pPr>
              <w:tabs>
                <w:tab w:val="left" w:pos="3176"/>
              </w:tabs>
              <w:ind w:firstLine="2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54F7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 заседании ШМО</w:t>
            </w:r>
          </w:p>
          <w:p w:rsidR="002F790B" w:rsidRPr="00254F71" w:rsidRDefault="002F790B" w:rsidP="00334EC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54F7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Протокол от </w:t>
            </w:r>
            <w:r w:rsidRPr="00254F7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br/>
              <w:t xml:space="preserve">«___» августа 2026 г. № __                                 </w:t>
            </w:r>
          </w:p>
          <w:p w:rsidR="002F790B" w:rsidRPr="00254F71" w:rsidRDefault="002F790B" w:rsidP="00334EC0">
            <w:pPr>
              <w:tabs>
                <w:tab w:val="left" w:pos="3176"/>
              </w:tabs>
              <w:ind w:firstLine="2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54F7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Руководитель ШМО </w:t>
            </w:r>
            <w:r w:rsidRPr="00254F7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br/>
              <w:t>________ А.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254F7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.С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упрун</w:t>
            </w:r>
          </w:p>
        </w:tc>
        <w:tc>
          <w:tcPr>
            <w:tcW w:w="3398" w:type="dxa"/>
          </w:tcPr>
          <w:p w:rsidR="002F790B" w:rsidRPr="00254F71" w:rsidRDefault="002F790B" w:rsidP="00334EC0">
            <w:pPr>
              <w:tabs>
                <w:tab w:val="left" w:pos="3176"/>
              </w:tabs>
              <w:ind w:firstLine="22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254F7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СОГЛАСОВАНО</w:t>
            </w:r>
          </w:p>
          <w:p w:rsidR="002F790B" w:rsidRPr="00254F71" w:rsidRDefault="002F790B" w:rsidP="00334EC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2F790B" w:rsidRPr="00254F71" w:rsidRDefault="002F790B" w:rsidP="00334E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54F7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зам. директора</w:t>
            </w:r>
          </w:p>
          <w:p w:rsidR="002F790B" w:rsidRPr="00254F71" w:rsidRDefault="002F790B" w:rsidP="00334EC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2F790B" w:rsidRPr="00254F71" w:rsidRDefault="002F790B" w:rsidP="00334E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54F7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____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Н.И.Крамарова</w:t>
            </w:r>
          </w:p>
          <w:p w:rsidR="002F790B" w:rsidRPr="000016BE" w:rsidRDefault="002F790B" w:rsidP="00334EC0">
            <w:pPr>
              <w:tabs>
                <w:tab w:val="left" w:pos="3176"/>
              </w:tabs>
              <w:ind w:firstLine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4F7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br/>
            </w:r>
            <w:r w:rsidRPr="000016BE">
              <w:rPr>
                <w:rFonts w:ascii="Times New Roman" w:eastAsia="Times New Roman" w:hAnsi="Times New Roman"/>
                <w:sz w:val="24"/>
                <w:szCs w:val="24"/>
              </w:rPr>
              <w:t>«___» августа 202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Pr="000016BE">
              <w:rPr>
                <w:rFonts w:ascii="Times New Roman" w:eastAsia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093" w:type="dxa"/>
          </w:tcPr>
          <w:p w:rsidR="002F790B" w:rsidRPr="00254F71" w:rsidRDefault="002F790B" w:rsidP="00334EC0">
            <w:pPr>
              <w:tabs>
                <w:tab w:val="left" w:pos="3176"/>
              </w:tabs>
              <w:ind w:firstLine="22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254F7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УТВЕРЖДАЮ    </w:t>
            </w:r>
          </w:p>
          <w:p w:rsidR="002F790B" w:rsidRPr="00254F71" w:rsidRDefault="002F790B" w:rsidP="00334EC0">
            <w:pPr>
              <w:tabs>
                <w:tab w:val="left" w:pos="3176"/>
              </w:tabs>
              <w:ind w:firstLine="2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2F790B" w:rsidRPr="00254F71" w:rsidRDefault="002F790B" w:rsidP="00334EC0">
            <w:pPr>
              <w:ind w:right="-13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54F7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Директор </w:t>
            </w:r>
            <w:proofErr w:type="gramStart"/>
            <w:r w:rsidRPr="00254F7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ГБОУ  ШКОЛА</w:t>
            </w:r>
            <w:proofErr w:type="gramEnd"/>
            <w:r w:rsidRPr="0056595B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254F7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№11 Г.О. ДОНЕЦК</w:t>
            </w:r>
          </w:p>
          <w:p w:rsidR="002F790B" w:rsidRPr="00254F71" w:rsidRDefault="002F790B" w:rsidP="00334EC0">
            <w:pPr>
              <w:ind w:right="-138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2F790B" w:rsidRPr="00254F71" w:rsidRDefault="002F790B" w:rsidP="00334EC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54F7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_________ Н.Н.Прокопович</w:t>
            </w:r>
          </w:p>
          <w:p w:rsidR="002F790B" w:rsidRPr="00254F71" w:rsidRDefault="002F790B" w:rsidP="00334EC0">
            <w:pPr>
              <w:tabs>
                <w:tab w:val="left" w:pos="3176"/>
              </w:tabs>
              <w:spacing w:before="120"/>
              <w:ind w:firstLine="2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54F7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«___» августа 2026 г.</w:t>
            </w:r>
          </w:p>
          <w:p w:rsidR="002F790B" w:rsidRPr="00254F71" w:rsidRDefault="002F790B" w:rsidP="00334EC0">
            <w:pPr>
              <w:tabs>
                <w:tab w:val="left" w:pos="3176"/>
              </w:tabs>
              <w:ind w:firstLine="2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2F790B" w:rsidRPr="0056595B" w:rsidRDefault="002F790B" w:rsidP="00334EC0">
            <w:pPr>
              <w:tabs>
                <w:tab w:val="left" w:pos="3176"/>
              </w:tabs>
              <w:ind w:firstLine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595B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</w:tbl>
    <w:p w:rsidR="00854421" w:rsidRDefault="00854421">
      <w:pPr>
        <w:spacing w:after="0"/>
        <w:ind w:left="120"/>
      </w:pPr>
    </w:p>
    <w:p w:rsidR="00854421" w:rsidRDefault="00854421">
      <w:pPr>
        <w:spacing w:after="0"/>
        <w:ind w:left="120"/>
      </w:pPr>
    </w:p>
    <w:p w:rsidR="00854421" w:rsidRDefault="00854421">
      <w:pPr>
        <w:spacing w:after="0"/>
        <w:ind w:left="120"/>
      </w:pPr>
    </w:p>
    <w:p w:rsidR="00854421" w:rsidRDefault="00854421">
      <w:pPr>
        <w:spacing w:after="0"/>
        <w:ind w:left="120"/>
      </w:pPr>
    </w:p>
    <w:p w:rsidR="00854421" w:rsidRDefault="00854421">
      <w:pPr>
        <w:spacing w:after="0"/>
        <w:ind w:left="120"/>
      </w:pPr>
    </w:p>
    <w:p w:rsidR="00854421" w:rsidRDefault="003E3D9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854421" w:rsidRDefault="003E3D95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10110209)</w:t>
      </w:r>
    </w:p>
    <w:p w:rsidR="00854421" w:rsidRDefault="00854421">
      <w:pPr>
        <w:spacing w:after="0"/>
        <w:ind w:left="120"/>
        <w:jc w:val="center"/>
      </w:pPr>
    </w:p>
    <w:p w:rsidR="00854421" w:rsidRDefault="003E3D9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учебного </w:t>
      </w:r>
      <w:r>
        <w:rPr>
          <w:rFonts w:ascii="Times New Roman" w:hAnsi="Times New Roman"/>
          <w:b/>
          <w:color w:val="000000"/>
          <w:sz w:val="28"/>
        </w:rPr>
        <w:t>предмета «Информатика. Базовый уровень»</w:t>
      </w:r>
    </w:p>
    <w:p w:rsidR="00854421" w:rsidRDefault="003E3D95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7–9 классов </w:t>
      </w:r>
    </w:p>
    <w:p w:rsidR="00854421" w:rsidRDefault="00854421">
      <w:pPr>
        <w:spacing w:after="0"/>
        <w:ind w:left="120"/>
        <w:jc w:val="center"/>
      </w:pPr>
    </w:p>
    <w:p w:rsidR="00854421" w:rsidRDefault="00854421">
      <w:pPr>
        <w:spacing w:after="0"/>
        <w:ind w:left="120"/>
        <w:jc w:val="center"/>
      </w:pPr>
    </w:p>
    <w:p w:rsidR="00854421" w:rsidRDefault="00854421">
      <w:pPr>
        <w:spacing w:after="0"/>
        <w:ind w:left="120"/>
        <w:jc w:val="center"/>
      </w:pPr>
    </w:p>
    <w:p w:rsidR="00854421" w:rsidRDefault="00854421">
      <w:pPr>
        <w:spacing w:after="0"/>
        <w:ind w:left="120"/>
        <w:jc w:val="center"/>
      </w:pPr>
    </w:p>
    <w:p w:rsidR="00854421" w:rsidRDefault="00854421">
      <w:pPr>
        <w:spacing w:after="0"/>
        <w:ind w:left="120"/>
        <w:jc w:val="center"/>
      </w:pPr>
    </w:p>
    <w:p w:rsidR="00854421" w:rsidRDefault="00854421">
      <w:pPr>
        <w:spacing w:after="0"/>
        <w:ind w:left="120"/>
        <w:jc w:val="center"/>
      </w:pPr>
    </w:p>
    <w:p w:rsidR="00854421" w:rsidRDefault="00854421">
      <w:pPr>
        <w:spacing w:after="0"/>
        <w:ind w:left="120"/>
        <w:jc w:val="center"/>
      </w:pPr>
    </w:p>
    <w:p w:rsidR="00854421" w:rsidRDefault="00854421">
      <w:pPr>
        <w:spacing w:after="0"/>
        <w:ind w:left="120"/>
        <w:jc w:val="center"/>
      </w:pPr>
    </w:p>
    <w:p w:rsidR="002F790B" w:rsidRDefault="002F790B" w:rsidP="002F790B">
      <w:pPr>
        <w:spacing w:after="0"/>
      </w:pPr>
      <w:bookmarkStart w:id="0" w:name="_GoBack"/>
      <w:bookmarkEnd w:id="0"/>
    </w:p>
    <w:p w:rsidR="00854421" w:rsidRDefault="00854421">
      <w:pPr>
        <w:spacing w:after="0"/>
        <w:ind w:left="120"/>
        <w:jc w:val="center"/>
      </w:pPr>
    </w:p>
    <w:p w:rsidR="00854421" w:rsidRDefault="00854421">
      <w:pPr>
        <w:spacing w:after="0"/>
        <w:ind w:left="120"/>
        <w:jc w:val="center"/>
      </w:pPr>
    </w:p>
    <w:p w:rsidR="00854421" w:rsidRPr="002F790B" w:rsidRDefault="00854421" w:rsidP="002F790B">
      <w:pPr>
        <w:spacing w:after="0"/>
        <w:ind w:left="120"/>
        <w:jc w:val="center"/>
        <w:rPr>
          <w:b/>
          <w:sz w:val="24"/>
        </w:rPr>
      </w:pPr>
    </w:p>
    <w:p w:rsidR="00854421" w:rsidRPr="002F790B" w:rsidRDefault="002F790B" w:rsidP="002F790B">
      <w:pPr>
        <w:spacing w:after="0"/>
        <w:ind w:left="120"/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2F790B">
        <w:rPr>
          <w:rFonts w:ascii="Times New Roman" w:hAnsi="Times New Roman" w:cs="Times New Roman"/>
          <w:b/>
          <w:sz w:val="28"/>
          <w:lang w:val="ru-RU"/>
        </w:rPr>
        <w:t>Донецк 2026</w:t>
      </w:r>
    </w:p>
    <w:p w:rsidR="00854421" w:rsidRPr="002F790B" w:rsidRDefault="00854421" w:rsidP="002F790B">
      <w:pPr>
        <w:jc w:val="center"/>
        <w:rPr>
          <w:b/>
          <w:sz w:val="24"/>
        </w:rPr>
        <w:sectPr w:rsidR="00854421" w:rsidRPr="002F790B">
          <w:pgSz w:w="11906" w:h="16383"/>
          <w:pgMar w:top="1134" w:right="850" w:bottom="1134" w:left="1701" w:header="720" w:footer="720" w:gutter="0"/>
          <w:cols w:space="720"/>
        </w:sectPr>
      </w:pPr>
      <w:bookmarkStart w:id="1" w:name="block-82766305"/>
    </w:p>
    <w:p w:rsidR="00854421" w:rsidRDefault="003E3D95">
      <w:pPr>
        <w:spacing w:after="0" w:line="264" w:lineRule="auto"/>
        <w:ind w:left="120"/>
        <w:jc w:val="both"/>
      </w:pPr>
      <w:bookmarkStart w:id="2" w:name="block-82766315"/>
      <w:bookmarkEnd w:id="1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854421" w:rsidRDefault="00854421">
      <w:pPr>
        <w:spacing w:after="0" w:line="264" w:lineRule="auto"/>
        <w:ind w:left="120"/>
        <w:jc w:val="both"/>
      </w:pP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Программа по информатике на уровне основного общего образования составлена на основе требований к результатам освоения основной образовательной </w:t>
      </w:r>
      <w:r>
        <w:rPr>
          <w:rFonts w:ascii="Times New Roman" w:hAnsi="Times New Roman"/>
          <w:color w:val="000000"/>
          <w:sz w:val="28"/>
        </w:rPr>
        <w:t>программы основного общего образования, представленных в ФГОС ООО, а также федеральной рабочей программы воспитания.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Программа по информатике даёт представление о целях, общей стратегии обучения, воспитания и развития обучающихся средствами информатики на </w:t>
      </w:r>
      <w:r>
        <w:rPr>
          <w:rFonts w:ascii="Times New Roman" w:hAnsi="Times New Roman"/>
          <w:color w:val="000000"/>
          <w:sz w:val="28"/>
        </w:rPr>
        <w:t>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</w:t>
      </w:r>
      <w:r>
        <w:rPr>
          <w:rFonts w:ascii="Times New Roman" w:hAnsi="Times New Roman"/>
          <w:color w:val="000000"/>
          <w:sz w:val="28"/>
        </w:rPr>
        <w:t xml:space="preserve">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Программа по информатике является основой для составления авторских учебных программ, </w:t>
      </w:r>
      <w:r>
        <w:rPr>
          <w:rFonts w:ascii="Times New Roman" w:hAnsi="Times New Roman"/>
          <w:color w:val="000000"/>
          <w:sz w:val="28"/>
        </w:rPr>
        <w:t>тематического планирования курса учителем.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Целями изучения информатики на уровне основного общего образования являются: 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</w:t>
      </w:r>
      <w:r>
        <w:rPr>
          <w:rFonts w:ascii="Times New Roman" w:hAnsi="Times New Roman"/>
          <w:color w:val="000000"/>
          <w:sz w:val="28"/>
        </w:rPr>
        <w:t>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</w:t>
      </w:r>
      <w:r>
        <w:rPr>
          <w:rFonts w:ascii="Times New Roman" w:hAnsi="Times New Roman"/>
          <w:color w:val="000000"/>
          <w:sz w:val="28"/>
        </w:rPr>
        <w:t>виях цифровой трансформации многих сфер жизни современного общества;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</w:t>
      </w:r>
      <w:r>
        <w:rPr>
          <w:rFonts w:ascii="Times New Roman" w:hAnsi="Times New Roman"/>
          <w:color w:val="000000"/>
          <w:sz w:val="28"/>
        </w:rPr>
        <w:t>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и развитие компетенций обучающихся в области использования инфо</w:t>
      </w:r>
      <w:r>
        <w:rPr>
          <w:rFonts w:ascii="Times New Roman" w:hAnsi="Times New Roman"/>
          <w:color w:val="000000"/>
          <w:sz w:val="28"/>
        </w:rPr>
        <w:t>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воспитание ответственно</w:t>
      </w:r>
      <w:r>
        <w:rPr>
          <w:rFonts w:ascii="Times New Roman" w:hAnsi="Times New Roman"/>
          <w:color w:val="000000"/>
          <w:sz w:val="28"/>
        </w:rPr>
        <w:t xml:space="preserve">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>
        <w:rPr>
          <w:rFonts w:ascii="Times New Roman" w:hAnsi="Times New Roman"/>
          <w:color w:val="000000"/>
          <w:sz w:val="28"/>
        </w:rPr>
        <w:lastRenderedPageBreak/>
        <w:t>созидательной деятельности с применением средств информационных технологий.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</w:t>
      </w:r>
      <w:r>
        <w:rPr>
          <w:rFonts w:ascii="Times New Roman" w:hAnsi="Times New Roman"/>
          <w:color w:val="000000"/>
          <w:sz w:val="28"/>
        </w:rPr>
        <w:t>орматика в основном общем образовании отражает: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области применения информатики, прежде всег</w:t>
      </w:r>
      <w:r>
        <w:rPr>
          <w:rFonts w:ascii="Times New Roman" w:hAnsi="Times New Roman"/>
          <w:color w:val="000000"/>
          <w:sz w:val="28"/>
        </w:rPr>
        <w:t>о информационные технологии, управление и социальную сферу;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междисциплинарный характер информатики и информационной деятельности.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информатики оказывает существенное влияние на формирование мировоззрения обучающегося, его жизненную позицию, заклады</w:t>
      </w:r>
      <w:r>
        <w:rPr>
          <w:rFonts w:ascii="Times New Roman" w:hAnsi="Times New Roman"/>
          <w:color w:val="000000"/>
          <w:sz w:val="28"/>
        </w:rPr>
        <w:t>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</w:t>
      </w:r>
      <w:r>
        <w:rPr>
          <w:rFonts w:ascii="Times New Roman" w:hAnsi="Times New Roman"/>
          <w:color w:val="000000"/>
          <w:sz w:val="28"/>
        </w:rPr>
        <w:t>я и способы деятельности, освоенные обучающимися при изучении информатики, находят применение как в рамках образовательного процесса, так и в иных жизненных ситуациях, становятся значимыми для формирования качеств личности, то есть ориентированы на формиро</w:t>
      </w:r>
      <w:r>
        <w:rPr>
          <w:rFonts w:ascii="Times New Roman" w:hAnsi="Times New Roman"/>
          <w:color w:val="000000"/>
          <w:sz w:val="28"/>
        </w:rPr>
        <w:t>вание метапредметных и личностных результатов обучения.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Основные задачи учебного предмета «Информатика» – сформировать у обучающихся: 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принципов устройства и функционирования объектов цифрового окружения, представления об истории и тенденциях раз</w:t>
      </w:r>
      <w:r>
        <w:rPr>
          <w:rFonts w:ascii="Times New Roman" w:hAnsi="Times New Roman"/>
          <w:color w:val="000000"/>
          <w:sz w:val="28"/>
        </w:rPr>
        <w:t>вития информатики периода цифровой трансформации современного общества;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</w:t>
      </w:r>
      <w:r>
        <w:rPr>
          <w:rFonts w:ascii="Times New Roman" w:hAnsi="Times New Roman"/>
          <w:color w:val="000000"/>
          <w:sz w:val="28"/>
        </w:rPr>
        <w:t>ия поставленных задач;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базовые знания об информационном моделировании, в том числе о математическом моделировании;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умения и навыки эффективного использования основных типов прикладных программ (приложений) общего назначения и информационных </w:t>
      </w:r>
      <w:r>
        <w:rPr>
          <w:rFonts w:ascii="Times New Roman" w:hAnsi="Times New Roman"/>
          <w:color w:val="000000"/>
          <w:sz w:val="28"/>
        </w:rPr>
        <w:lastRenderedPageBreak/>
        <w:t>систем</w:t>
      </w:r>
      <w:r>
        <w:rPr>
          <w:rFonts w:ascii="Times New Roman" w:hAnsi="Times New Roman"/>
          <w:color w:val="000000"/>
          <w:sz w:val="28"/>
        </w:rPr>
        <w:t xml:space="preserve">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грамотно интерпретировать результаты решения практических задач с помощью информационных технологий, применят</w:t>
      </w:r>
      <w:r>
        <w:rPr>
          <w:rFonts w:ascii="Times New Roman" w:hAnsi="Times New Roman"/>
          <w:color w:val="000000"/>
          <w:sz w:val="28"/>
        </w:rPr>
        <w:t>ь полученные результаты в практической деятельности.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цифровая грамотность;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теоретические основы информатики;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алгоритмы и программирование;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информационные технологии.</w:t>
      </w:r>
    </w:p>
    <w:p w:rsidR="00854421" w:rsidRDefault="003E3D95">
      <w:pPr>
        <w:spacing w:after="0" w:line="264" w:lineRule="auto"/>
        <w:ind w:firstLine="600"/>
        <w:jc w:val="both"/>
      </w:pPr>
      <w:bookmarkStart w:id="3" w:name="9c77c369-253a-42d0-9f35-54c4c9eeb23c"/>
      <w:r>
        <w:rPr>
          <w:rFonts w:ascii="Times New Roman" w:hAnsi="Times New Roman"/>
          <w:color w:val="000000"/>
          <w:sz w:val="28"/>
        </w:rPr>
        <w:t xml:space="preserve">На изучение информатики на базовом уровне отводится 102 часа: в 7 классе – 34 часа (1 час в неделю), в 8 классе – 34 часа (1 час в неделю), в 9 классе – 34 часа (1 </w:t>
      </w:r>
      <w:r>
        <w:rPr>
          <w:rFonts w:ascii="Times New Roman" w:hAnsi="Times New Roman"/>
          <w:color w:val="000000"/>
          <w:sz w:val="28"/>
        </w:rPr>
        <w:t>час в неделю).</w:t>
      </w:r>
      <w:bookmarkEnd w:id="3"/>
    </w:p>
    <w:p w:rsidR="00854421" w:rsidRDefault="00854421">
      <w:pPr>
        <w:sectPr w:rsidR="00854421">
          <w:pgSz w:w="11906" w:h="16383"/>
          <w:pgMar w:top="1134" w:right="850" w:bottom="1134" w:left="1701" w:header="720" w:footer="720" w:gutter="0"/>
          <w:cols w:space="720"/>
        </w:sectPr>
      </w:pPr>
    </w:p>
    <w:p w:rsidR="00854421" w:rsidRDefault="003E3D95">
      <w:pPr>
        <w:spacing w:after="0" w:line="264" w:lineRule="auto"/>
        <w:ind w:left="120"/>
        <w:jc w:val="both"/>
      </w:pPr>
      <w:bookmarkStart w:id="4" w:name="block-82766306"/>
      <w:bookmarkEnd w:id="2"/>
      <w:r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854421" w:rsidRDefault="00854421">
      <w:pPr>
        <w:spacing w:after="0" w:line="264" w:lineRule="auto"/>
        <w:ind w:left="120"/>
        <w:jc w:val="both"/>
      </w:pPr>
    </w:p>
    <w:p w:rsidR="00854421" w:rsidRDefault="003E3D9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854421" w:rsidRDefault="00854421">
      <w:pPr>
        <w:spacing w:after="0" w:line="264" w:lineRule="auto"/>
        <w:ind w:left="120"/>
        <w:jc w:val="both"/>
      </w:pP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Цифровая грамотность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Компьютер – универсальное устройство обработки данных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Компьютер – универсальное вычислительное устройство, работающее по программе. Типы компьютеров: персональные компьютеры, </w:t>
      </w:r>
      <w:r>
        <w:rPr>
          <w:rFonts w:ascii="Times New Roman" w:hAnsi="Times New Roman"/>
          <w:color w:val="000000"/>
          <w:sz w:val="28"/>
        </w:rPr>
        <w:t>встроенные компьютеры, суперкомпьютеры. Мобильные устройства.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</w:t>
      </w:r>
      <w:r>
        <w:rPr>
          <w:rFonts w:ascii="Times New Roman" w:hAnsi="Times New Roman"/>
          <w:color w:val="000000"/>
          <w:sz w:val="28"/>
        </w:rPr>
        <w:t>тентификации.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Параллельные вычисления.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Персональный компьютер. Процессор и его характеристики (тактовая частота, ра</w:t>
      </w:r>
      <w:r>
        <w:rPr>
          <w:rFonts w:ascii="Times New Roman" w:hAnsi="Times New Roman"/>
          <w:color w:val="000000"/>
          <w:sz w:val="28"/>
        </w:rPr>
        <w:t>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Техника без</w:t>
      </w:r>
      <w:r>
        <w:rPr>
          <w:rFonts w:ascii="Times New Roman" w:hAnsi="Times New Roman"/>
          <w:color w:val="000000"/>
          <w:sz w:val="28"/>
        </w:rPr>
        <w:t>опасности и правила работы на компьютере.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Программы и данные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</w:t>
      </w:r>
      <w:r>
        <w:rPr>
          <w:rFonts w:ascii="Times New Roman" w:hAnsi="Times New Roman"/>
          <w:color w:val="000000"/>
          <w:sz w:val="28"/>
        </w:rPr>
        <w:t>тные программы. Свободное программное обеспечение.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</w:t>
      </w:r>
      <w:r>
        <w:rPr>
          <w:rFonts w:ascii="Times New Roman" w:hAnsi="Times New Roman"/>
          <w:color w:val="000000"/>
          <w:sz w:val="28"/>
        </w:rPr>
        <w:t>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</w:t>
      </w:r>
      <w:r>
        <w:rPr>
          <w:rFonts w:ascii="Times New Roman" w:hAnsi="Times New Roman"/>
          <w:color w:val="000000"/>
          <w:sz w:val="28"/>
        </w:rPr>
        <w:t>ание программ-архиваторов. Файловый менеджер. Поиск файлов средствами операционной системы.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Компьютерные вирусы и другие вредоносные программы. Программы для защиты от вирусов.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Компьютерные сети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Объединение компьютеров в сеть. Сеть Интернет. Веб-страница, </w:t>
      </w:r>
      <w:r>
        <w:rPr>
          <w:rFonts w:ascii="Times New Roman" w:hAnsi="Times New Roman"/>
          <w:color w:val="000000"/>
          <w:sz w:val="28"/>
        </w:rPr>
        <w:t>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Современные сервисы интернет-коммуникаций.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Сетевой этикет, базовые нормы информац</w:t>
      </w:r>
      <w:r>
        <w:rPr>
          <w:rFonts w:ascii="Times New Roman" w:hAnsi="Times New Roman"/>
          <w:color w:val="000000"/>
          <w:sz w:val="28"/>
        </w:rPr>
        <w:t>ионной этики и права при работе в Интернете. Стратегии безопасного поведения в Интернете.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Теоретические основы информатики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Информация и информационные процессы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Информация – одно из основных понятий современной науки.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Информация как сведения, предназначенны</w:t>
      </w:r>
      <w:r>
        <w:rPr>
          <w:rFonts w:ascii="Times New Roman" w:hAnsi="Times New Roman"/>
          <w:color w:val="000000"/>
          <w:sz w:val="28"/>
        </w:rPr>
        <w:t>е для восприятия человеком, и информация как данные, которые могут быть обработаны автоматизированной системой.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Дискретность данных. Возможность описания непрерывных объектов и процессов с помощью дискретных данных.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Информационные процессы – процессы, </w:t>
      </w:r>
      <w:r>
        <w:rPr>
          <w:rFonts w:ascii="Times New Roman" w:hAnsi="Times New Roman"/>
          <w:color w:val="000000"/>
          <w:sz w:val="28"/>
        </w:rPr>
        <w:t>связанные с хранением, преобразованием и передачей данных.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Представление информации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</w:t>
      </w:r>
      <w:r>
        <w:rPr>
          <w:rFonts w:ascii="Times New Roman" w:hAnsi="Times New Roman"/>
          <w:color w:val="000000"/>
          <w:sz w:val="28"/>
        </w:rPr>
        <w:t>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Кодирование символов одного алфавита с помощью кодовых слов</w:t>
      </w:r>
      <w:r>
        <w:rPr>
          <w:rFonts w:ascii="Times New Roman" w:hAnsi="Times New Roman"/>
          <w:color w:val="000000"/>
          <w:sz w:val="28"/>
        </w:rPr>
        <w:t xml:space="preserve"> в другом алфавите, кодовая таблица, декодирование.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Двоичный код. Представление данных в компьютере как текстов в двоичном алфавите.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Информационный объём данных. Бит – минимальная единица количества информации – двоичный разряд. Единицы измерения информаци</w:t>
      </w:r>
      <w:r>
        <w:rPr>
          <w:rFonts w:ascii="Times New Roman" w:hAnsi="Times New Roman"/>
          <w:color w:val="000000"/>
          <w:sz w:val="28"/>
        </w:rPr>
        <w:t>онного объёма данных. Бит, байт, килобайт, мегабайт, гигабайт.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Скорость передачи данных. Единицы скорости передачи данных.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Кодирование текстов. Равномерный код. Неравномерный код. Кодировка ASCII. Восьмибитные кодировки. Понятие о кодировках UNICODE. Декод</w:t>
      </w:r>
      <w:r>
        <w:rPr>
          <w:rFonts w:ascii="Times New Roman" w:hAnsi="Times New Roman"/>
          <w:color w:val="000000"/>
          <w:sz w:val="28"/>
        </w:rPr>
        <w:t>ирование сообщений с использованием равномерного и неравномерного кода. Информационный объём текста.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Искажение информации при передаче.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Общее представление о цифровом представлении аудиовизуальных и других непрерывных данных.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Кодирование цвета. Цветовые мо</w:t>
      </w:r>
      <w:r>
        <w:rPr>
          <w:rFonts w:ascii="Times New Roman" w:hAnsi="Times New Roman"/>
          <w:color w:val="000000"/>
          <w:sz w:val="28"/>
        </w:rPr>
        <w:t>дели. Модель RGB. Глубина кодирования. Палитра.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Кодирование звука. Разрядность и частота записи. Количество каналов запис</w:t>
      </w:r>
      <w:r>
        <w:rPr>
          <w:rFonts w:ascii="Times New Roman" w:hAnsi="Times New Roman"/>
          <w:color w:val="000000"/>
          <w:sz w:val="28"/>
        </w:rPr>
        <w:t>и.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Оценка количественных параметров, связанных с представлением и хранением звуковых файлов.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Информационные технологии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Текстовые документы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Текстовые документы и их структурные элементы (страница, абзац, строка, слово, символ).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Текстовый процессор – инструм</w:t>
      </w:r>
      <w:r>
        <w:rPr>
          <w:rFonts w:ascii="Times New Roman" w:hAnsi="Times New Roman"/>
          <w:color w:val="000000"/>
          <w:sz w:val="28"/>
        </w:rPr>
        <w:t>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</w:t>
      </w:r>
      <w:r>
        <w:rPr>
          <w:rFonts w:ascii="Times New Roman" w:hAnsi="Times New Roman"/>
          <w:color w:val="000000"/>
          <w:sz w:val="28"/>
        </w:rPr>
        <w:t>, интервал, выравнивание. Параметры страницы. Стилевое форматирование.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Вставка изображений в текстовые документы. Обтекание изображений </w:t>
      </w:r>
      <w:r>
        <w:rPr>
          <w:rFonts w:ascii="Times New Roman" w:hAnsi="Times New Roman"/>
          <w:color w:val="000000"/>
          <w:sz w:val="28"/>
        </w:rPr>
        <w:t>текстом. Включение в текстовый документ диаграмм, формул, нумерации страниц, колонтитулов, ссылок и других элементов.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Проверка правописания. Расстановка переносов. Голосовой ввод текста. Оптическое распознавание текста. Компьютерный перевод. Использование </w:t>
      </w:r>
      <w:r>
        <w:rPr>
          <w:rFonts w:ascii="Times New Roman" w:hAnsi="Times New Roman"/>
          <w:color w:val="000000"/>
          <w:sz w:val="28"/>
        </w:rPr>
        <w:t>сервисов Интернета для обработки текста.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Компьютерная графика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графическими редакторами. Растровые рисунки. Использование графических примитивов.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Операции редактирования графических объектов, в том числе цифровых фотографий: изменение размера, </w:t>
      </w:r>
      <w:r>
        <w:rPr>
          <w:rFonts w:ascii="Times New Roman" w:hAnsi="Times New Roman"/>
          <w:color w:val="000000"/>
          <w:sz w:val="28"/>
        </w:rPr>
        <w:t>обрезка, поворот, отражение, работа с областями (выделение, копирование, заливка цветом), коррекция цвета, яркости и контрастности.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Векторная графика. Создание векторных рисунков встроенными средствами текстового процессора или других программ (приложений)</w:t>
      </w:r>
      <w:r>
        <w:rPr>
          <w:rFonts w:ascii="Times New Roman" w:hAnsi="Times New Roman"/>
          <w:color w:val="000000"/>
          <w:sz w:val="28"/>
        </w:rPr>
        <w:t>. Добавление векторных рисунков в документы.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Мультимедийные презентации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Добавление на слайд аудиовизуальных данных. Анимация. </w:t>
      </w:r>
      <w:r>
        <w:rPr>
          <w:rFonts w:ascii="Times New Roman" w:hAnsi="Times New Roman"/>
          <w:color w:val="000000"/>
          <w:sz w:val="28"/>
        </w:rPr>
        <w:t>Гиперссылки.</w:t>
      </w:r>
    </w:p>
    <w:p w:rsidR="00854421" w:rsidRDefault="00854421">
      <w:pPr>
        <w:spacing w:after="0" w:line="264" w:lineRule="auto"/>
        <w:ind w:left="120"/>
        <w:jc w:val="both"/>
      </w:pPr>
    </w:p>
    <w:p w:rsidR="00854421" w:rsidRDefault="003E3D9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854421" w:rsidRDefault="00854421">
      <w:pPr>
        <w:spacing w:after="0" w:line="264" w:lineRule="auto"/>
        <w:ind w:left="120"/>
        <w:jc w:val="both"/>
      </w:pP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Теоретические основы информатики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Системы счисления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Римская</w:t>
      </w:r>
      <w:r>
        <w:rPr>
          <w:rFonts w:ascii="Times New Roman" w:hAnsi="Times New Roman"/>
          <w:color w:val="000000"/>
          <w:sz w:val="28"/>
        </w:rPr>
        <w:t xml:space="preserve"> система счисления.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</w:t>
      </w:r>
      <w:r>
        <w:rPr>
          <w:rFonts w:ascii="Times New Roman" w:hAnsi="Times New Roman"/>
          <w:color w:val="000000"/>
          <w:sz w:val="28"/>
        </w:rPr>
        <w:t>тема счисления. Перевод чисел из шестнадцатеричной системы в двоичную, восьмеричную и десятичную системы и обратно.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Арифметические операции в двоичной системе счисления.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Элементы математической логики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Логические высказывания. Логические значения высказыван</w:t>
      </w:r>
      <w:r>
        <w:rPr>
          <w:rFonts w:ascii="Times New Roman" w:hAnsi="Times New Roman"/>
          <w:color w:val="000000"/>
          <w:sz w:val="28"/>
        </w:rPr>
        <w:t>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</w:t>
      </w:r>
      <w:r>
        <w:rPr>
          <w:rFonts w:ascii="Times New Roman" w:hAnsi="Times New Roman"/>
          <w:color w:val="000000"/>
          <w:sz w:val="28"/>
        </w:rPr>
        <w:t>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Логические элементы. Знакомство с логическими основами компьютера.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Алгор</w:t>
      </w:r>
      <w:r>
        <w:rPr>
          <w:rFonts w:ascii="Times New Roman" w:hAnsi="Times New Roman"/>
          <w:b/>
          <w:color w:val="000000"/>
          <w:sz w:val="28"/>
        </w:rPr>
        <w:t>итмы и программирование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Исполнители и алгоритмы. Алгоритмические конструкции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алгоритма. Исполнители алгоритмов. Алгоритм как план управления исполнителем.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Свойства алгоритма. Способы записи алгоритма (словесный, в виде блок-схемы, программа).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Алгор</w:t>
      </w:r>
      <w:r>
        <w:rPr>
          <w:rFonts w:ascii="Times New Roman" w:hAnsi="Times New Roman"/>
          <w:color w:val="000000"/>
          <w:sz w:val="28"/>
        </w:rPr>
        <w:t>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Конструкция «ветвление»: полная и неполная формы. В</w:t>
      </w:r>
      <w:r>
        <w:rPr>
          <w:rFonts w:ascii="Times New Roman" w:hAnsi="Times New Roman"/>
          <w:color w:val="000000"/>
          <w:sz w:val="28"/>
        </w:rPr>
        <w:t>ыполнение и невыполнение условия (истинность и ложность высказывания). Простые и составные условия.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«повторения»: циклы с заданным числом повторений, с условием выполнения, с переменной цикла.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Разработка для формального исполнителя алгоритма, п</w:t>
      </w:r>
      <w:r>
        <w:rPr>
          <w:rFonts w:ascii="Times New Roman" w:hAnsi="Times New Roman"/>
          <w:color w:val="000000"/>
          <w:sz w:val="28"/>
        </w:rPr>
        <w:t>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</w:t>
      </w:r>
      <w:r>
        <w:rPr>
          <w:rFonts w:ascii="Times New Roman" w:hAnsi="Times New Roman"/>
          <w:color w:val="000000"/>
          <w:sz w:val="28"/>
        </w:rPr>
        <w:t>ьютере. Синтаксические и логические ошибки. Отказы.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Язык программирования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Язык программирования (Python, C++, Паскаль, Java, C#, Школьный Алгоритмический Язык).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Система программирования: редактор текста программ, транслятор, отладчик.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Переменная: тип, имя,</w:t>
      </w:r>
      <w:r>
        <w:rPr>
          <w:rFonts w:ascii="Times New Roman" w:hAnsi="Times New Roman"/>
          <w:color w:val="000000"/>
          <w:sz w:val="28"/>
        </w:rPr>
        <w:t xml:space="preserve"> значение. Целые, вещественные и символьные переменные.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Ветвления. Составные условия (запись логических выражений</w:t>
      </w:r>
      <w:r>
        <w:rPr>
          <w:rFonts w:ascii="Times New Roman" w:hAnsi="Times New Roman"/>
          <w:color w:val="000000"/>
          <w:sz w:val="28"/>
        </w:rPr>
        <w:t xml:space="preserve">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Диалоговая отладка программ: пошаговое выполнение, просмотр значений величин, отладочный </w:t>
      </w:r>
      <w:r>
        <w:rPr>
          <w:rFonts w:ascii="Times New Roman" w:hAnsi="Times New Roman"/>
          <w:color w:val="000000"/>
          <w:sz w:val="28"/>
        </w:rPr>
        <w:t>вывод, выбор точки останова.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Цикл с пер</w:t>
      </w:r>
      <w:r>
        <w:rPr>
          <w:rFonts w:ascii="Times New Roman" w:hAnsi="Times New Roman"/>
          <w:color w:val="000000"/>
          <w:sz w:val="28"/>
        </w:rPr>
        <w:t>еменной. Алгоритмы проверки делимости одного целого числа на другое, проверки натурального числа на простоту.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</w:t>
      </w:r>
      <w:r>
        <w:rPr>
          <w:rFonts w:ascii="Times New Roman" w:hAnsi="Times New Roman"/>
          <w:color w:val="000000"/>
          <w:sz w:val="28"/>
        </w:rPr>
        <w:t>ые функции для обработки строк.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Анализ алгоритмов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854421" w:rsidRDefault="00854421">
      <w:pPr>
        <w:spacing w:after="0" w:line="264" w:lineRule="auto"/>
        <w:ind w:left="120"/>
        <w:jc w:val="both"/>
      </w:pPr>
    </w:p>
    <w:p w:rsidR="00854421" w:rsidRDefault="003E3D9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854421" w:rsidRDefault="00854421">
      <w:pPr>
        <w:spacing w:after="0" w:line="264" w:lineRule="auto"/>
        <w:ind w:left="120"/>
        <w:jc w:val="both"/>
      </w:pP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Цифровая грамотность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Глобальная сеть </w:t>
      </w:r>
      <w:r>
        <w:rPr>
          <w:rFonts w:ascii="Times New Roman" w:hAnsi="Times New Roman"/>
          <w:b/>
          <w:color w:val="000000"/>
          <w:sz w:val="28"/>
        </w:rPr>
        <w:t>Интернет и стратегии безопасного поведения в ней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Глобальная сеть Интернет. IP-адреса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</w:t>
      </w:r>
      <w:r>
        <w:rPr>
          <w:rFonts w:ascii="Times New Roman" w:hAnsi="Times New Roman"/>
          <w:color w:val="000000"/>
          <w:sz w:val="28"/>
        </w:rPr>
        <w:t>ных сетей).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</w:t>
      </w:r>
      <w:r>
        <w:rPr>
          <w:rFonts w:ascii="Times New Roman" w:hAnsi="Times New Roman"/>
          <w:color w:val="000000"/>
          <w:sz w:val="28"/>
        </w:rPr>
        <w:t>нете. Предупреждение вовлечения в деструктивные и криминальные формы сетевой активности (кибербуллинг, фишинг и другие формы).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в информационном пространстве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в Интернете, интернет-сервисы: коммуникационные сервисы (почтовая служба, </w:t>
      </w:r>
      <w:r>
        <w:rPr>
          <w:rFonts w:ascii="Times New Roman" w:hAnsi="Times New Roman"/>
          <w:color w:val="000000"/>
          <w:sz w:val="28"/>
        </w:rPr>
        <w:t>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</w:t>
      </w:r>
      <w:r>
        <w:rPr>
          <w:rFonts w:ascii="Times New Roman" w:hAnsi="Times New Roman"/>
          <w:color w:val="000000"/>
          <w:sz w:val="28"/>
        </w:rPr>
        <w:t>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Теоретические основы информатики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Моделирование как метод познания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Модель. Задачи, решаемые с помощью моделирования. Классифи</w:t>
      </w:r>
      <w:r>
        <w:rPr>
          <w:rFonts w:ascii="Times New Roman" w:hAnsi="Times New Roman"/>
          <w:color w:val="000000"/>
          <w:sz w:val="28"/>
        </w:rPr>
        <w:t xml:space="preserve">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Табличные модели. Таблица как представление отнош</w:t>
      </w:r>
      <w:r>
        <w:rPr>
          <w:rFonts w:ascii="Times New Roman" w:hAnsi="Times New Roman"/>
          <w:color w:val="000000"/>
          <w:sz w:val="28"/>
        </w:rPr>
        <w:t>ения.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Базы данных. Отбор в таблице строк, удовлетворяющих заданному условию.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</w:t>
      </w:r>
      <w:r>
        <w:rPr>
          <w:rFonts w:ascii="Times New Roman" w:hAnsi="Times New Roman"/>
          <w:color w:val="000000"/>
          <w:sz w:val="28"/>
        </w:rPr>
        <w:t xml:space="preserve"> Начальная вершина </w:t>
      </w:r>
      <w:r>
        <w:rPr>
          <w:rFonts w:ascii="Times New Roman" w:hAnsi="Times New Roman"/>
          <w:color w:val="000000"/>
          <w:sz w:val="28"/>
        </w:rPr>
        <w:lastRenderedPageBreak/>
        <w:t>(источник) и конечная вершина (сток) в ориентированном графе. Вычисление количества путей в направленном ациклическом графе.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Дерево. Корень, вершина (узел), лист, ребро (дуга) дерева. Высота дерева. Поддерево. Примеры использования дерев</w:t>
      </w:r>
      <w:r>
        <w:rPr>
          <w:rFonts w:ascii="Times New Roman" w:hAnsi="Times New Roman"/>
          <w:color w:val="000000"/>
          <w:sz w:val="28"/>
        </w:rPr>
        <w:t>ьев. Перебор вариантов с помощью дерева.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Этапы компь</w:t>
      </w:r>
      <w:r>
        <w:rPr>
          <w:rFonts w:ascii="Times New Roman" w:hAnsi="Times New Roman"/>
          <w:color w:val="000000"/>
          <w:sz w:val="28"/>
        </w:rPr>
        <w:t>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Алгоритмы и программирование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Разработка алгоритмов и програм</w:t>
      </w:r>
      <w:r>
        <w:rPr>
          <w:rFonts w:ascii="Times New Roman" w:hAnsi="Times New Roman"/>
          <w:b/>
          <w:color w:val="000000"/>
          <w:sz w:val="28"/>
        </w:rPr>
        <w:t>м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Табличные величины </w:t>
      </w:r>
      <w:r>
        <w:rPr>
          <w:rFonts w:ascii="Times New Roman" w:hAnsi="Times New Roman"/>
          <w:color w:val="000000"/>
          <w:sz w:val="28"/>
        </w:rPr>
        <w:t>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(Python, C++, Паскаль, Java, C#, Школьный Алгоритмический Язык): заполнение числового м</w:t>
      </w:r>
      <w:r>
        <w:rPr>
          <w:rFonts w:ascii="Times New Roman" w:hAnsi="Times New Roman"/>
          <w:color w:val="000000"/>
          <w:sz w:val="28"/>
        </w:rPr>
        <w:t>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</w:t>
      </w:r>
      <w:r>
        <w:rPr>
          <w:rFonts w:ascii="Times New Roman" w:hAnsi="Times New Roman"/>
          <w:color w:val="000000"/>
          <w:sz w:val="28"/>
        </w:rPr>
        <w:t>о) элемента массива. Сортировка массива.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Управление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Управление. Сигнал. </w:t>
      </w:r>
      <w:r>
        <w:rPr>
          <w:rFonts w:ascii="Times New Roman" w:hAnsi="Times New Roman"/>
          <w:color w:val="000000"/>
          <w:sz w:val="28"/>
        </w:rPr>
        <w:t>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Примеры ро</w:t>
      </w:r>
      <w:r>
        <w:rPr>
          <w:rFonts w:ascii="Times New Roman" w:hAnsi="Times New Roman"/>
          <w:color w:val="000000"/>
          <w:sz w:val="28"/>
        </w:rPr>
        <w:t xml:space="preserve">ботизированных систем (система управления движением в транспортной системе, сварочная линия автозавода, автоматизированное </w:t>
      </w:r>
      <w:r>
        <w:rPr>
          <w:rFonts w:ascii="Times New Roman" w:hAnsi="Times New Roman"/>
          <w:color w:val="000000"/>
          <w:sz w:val="28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Информационные технологии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Электро</w:t>
      </w:r>
      <w:r>
        <w:rPr>
          <w:rFonts w:ascii="Times New Roman" w:hAnsi="Times New Roman"/>
          <w:b/>
          <w:color w:val="000000"/>
          <w:sz w:val="28"/>
        </w:rPr>
        <w:t>нные таблицы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</w:t>
      </w:r>
      <w:r>
        <w:rPr>
          <w:rFonts w:ascii="Times New Roman" w:hAnsi="Times New Roman"/>
          <w:color w:val="000000"/>
          <w:sz w:val="28"/>
        </w:rPr>
        <w:t>Построение диаграмм (гистограмма, круговая диаграмма, точечная диаграмма). Выбор типа диаграммы.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Преобразование формул при копировании. Относительная, абсолютная и смешанная адресация.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Условные вычисления в электронных таблицах. Суммирование и подсчёт знач</w:t>
      </w:r>
      <w:r>
        <w:rPr>
          <w:rFonts w:ascii="Times New Roman" w:hAnsi="Times New Roman"/>
          <w:color w:val="000000"/>
          <w:sz w:val="28"/>
        </w:rPr>
        <w:t>ений, отвечающих заданному условию. Обработка больших наборов данных. Численное моделирование в электронных таблицах.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Информационные технологии в современном обществе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Роль информационных технологий в развитии экономики мира, страны, региона. Открытые образ</w:t>
      </w:r>
      <w:r>
        <w:rPr>
          <w:rFonts w:ascii="Times New Roman" w:hAnsi="Times New Roman"/>
          <w:color w:val="000000"/>
          <w:sz w:val="28"/>
        </w:rPr>
        <w:t>овательные ресурсы.</w:t>
      </w:r>
    </w:p>
    <w:p w:rsidR="00854421" w:rsidRDefault="003E3D9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:rsidR="00854421" w:rsidRDefault="00854421">
      <w:pPr>
        <w:sectPr w:rsidR="00854421">
          <w:pgSz w:w="11906" w:h="16383"/>
          <w:pgMar w:top="1134" w:right="850" w:bottom="1134" w:left="1701" w:header="720" w:footer="720" w:gutter="0"/>
          <w:cols w:space="720"/>
        </w:sectPr>
      </w:pPr>
    </w:p>
    <w:p w:rsidR="00854421" w:rsidRDefault="003E3D95">
      <w:pPr>
        <w:spacing w:after="0" w:line="264" w:lineRule="auto"/>
        <w:ind w:left="120"/>
        <w:jc w:val="both"/>
      </w:pPr>
      <w:bookmarkStart w:id="5" w:name="block-82766312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854421" w:rsidRDefault="00854421">
      <w:pPr>
        <w:spacing w:after="0" w:line="264" w:lineRule="auto"/>
        <w:ind w:left="120"/>
        <w:jc w:val="both"/>
      </w:pP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</w:t>
      </w:r>
      <w:r>
        <w:rPr>
          <w:rFonts w:ascii="Times New Roman" w:hAnsi="Times New Roman"/>
          <w:color w:val="000000"/>
          <w:sz w:val="28"/>
        </w:rPr>
        <w:t>воения содержания учебного предмета.</w:t>
      </w:r>
    </w:p>
    <w:p w:rsidR="00854421" w:rsidRDefault="003E3D9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информатики на уровне основного общег</w:t>
      </w:r>
      <w:r>
        <w:rPr>
          <w:rFonts w:ascii="Times New Roman" w:hAnsi="Times New Roman"/>
          <w:color w:val="000000"/>
          <w:sz w:val="28"/>
        </w:rPr>
        <w:t>о образования у обучающегося будут сформированы следующие личностные результаты в части: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патриотического воспитания: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</w:t>
      </w:r>
      <w:r>
        <w:rPr>
          <w:rFonts w:ascii="Times New Roman" w:hAnsi="Times New Roman"/>
          <w:color w:val="000000"/>
          <w:sz w:val="28"/>
        </w:rPr>
        <w:t>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духовно-нравст</w:t>
      </w:r>
      <w:r>
        <w:rPr>
          <w:rFonts w:ascii="Times New Roman" w:hAnsi="Times New Roman"/>
          <w:b/>
          <w:color w:val="000000"/>
          <w:sz w:val="28"/>
        </w:rPr>
        <w:t>венного воспитания: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</w:t>
      </w:r>
      <w:r>
        <w:rPr>
          <w:rFonts w:ascii="Times New Roman" w:hAnsi="Times New Roman"/>
          <w:color w:val="000000"/>
          <w:sz w:val="28"/>
        </w:rPr>
        <w:t xml:space="preserve">оступков, активное неприятие асоциальных поступков, в том числе в Интернете; 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гражданского воспитания: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представление о социальных нормах и правилах межличностных отношений в коллективе, в том числе в социальных сообществах, соблюдение правил </w:t>
      </w:r>
      <w:r>
        <w:rPr>
          <w:rFonts w:ascii="Times New Roman" w:hAnsi="Times New Roman"/>
          <w:color w:val="000000"/>
          <w:sz w:val="28"/>
        </w:rPr>
        <w:t>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</w:t>
      </w:r>
      <w:r>
        <w:rPr>
          <w:rFonts w:ascii="Times New Roman" w:hAnsi="Times New Roman"/>
          <w:color w:val="000000"/>
          <w:sz w:val="28"/>
        </w:rPr>
        <w:t>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ценностей научного познания: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мировоззренческих представлений об инфо</w:t>
      </w:r>
      <w:r>
        <w:rPr>
          <w:rFonts w:ascii="Times New Roman" w:hAnsi="Times New Roman"/>
          <w:color w:val="000000"/>
          <w:sz w:val="28"/>
        </w:rPr>
        <w:t xml:space="preserve">рмации, информационных процессах и информационных технологиях, </w:t>
      </w:r>
      <w:r>
        <w:rPr>
          <w:rFonts w:ascii="Times New Roman" w:hAnsi="Times New Roman"/>
          <w:color w:val="000000"/>
          <w:sz w:val="28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интерес к обучению и познанию, любознательн</w:t>
      </w:r>
      <w:r>
        <w:rPr>
          <w:rFonts w:ascii="Times New Roman" w:hAnsi="Times New Roman"/>
          <w:color w:val="000000"/>
          <w:sz w:val="28"/>
        </w:rPr>
        <w:t>ость, готовность и способность к самообразованию, осознанному выбору направленности и уровня обучения в дальнейшем;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</w:t>
      </w:r>
      <w:r>
        <w:rPr>
          <w:rFonts w:ascii="Times New Roman" w:hAnsi="Times New Roman"/>
          <w:color w:val="000000"/>
          <w:sz w:val="28"/>
        </w:rPr>
        <w:t>ать пути достижения индивидуального и коллективного благополучия;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</w:t>
      </w:r>
      <w:r>
        <w:rPr>
          <w:rFonts w:ascii="Times New Roman" w:hAnsi="Times New Roman"/>
          <w:color w:val="000000"/>
          <w:sz w:val="28"/>
        </w:rPr>
        <w:t xml:space="preserve">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 формирования культуры здоровья: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ценност</w:t>
      </w:r>
      <w:r>
        <w:rPr>
          <w:rFonts w:ascii="Times New Roman" w:hAnsi="Times New Roman"/>
          <w:color w:val="000000"/>
          <w:sz w:val="28"/>
        </w:rPr>
        <w:t>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интерес к п</w:t>
      </w:r>
      <w:r>
        <w:rPr>
          <w:rFonts w:ascii="Times New Roman" w:hAnsi="Times New Roman"/>
          <w:color w:val="000000"/>
          <w:sz w:val="28"/>
        </w:rPr>
        <w:t>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осознанный выбор и пос</w:t>
      </w:r>
      <w:r>
        <w:rPr>
          <w:rFonts w:ascii="Times New Roman" w:hAnsi="Times New Roman"/>
          <w:color w:val="000000"/>
          <w:sz w:val="28"/>
        </w:rPr>
        <w:t>троение индивидуальной траектории образования и жизненных планов с учётом личных и общественных интересов и потребностей;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глобального характера экологических проблем и путей их решения, в том числе с учётом возможнос</w:t>
      </w:r>
      <w:r>
        <w:rPr>
          <w:rFonts w:ascii="Times New Roman" w:hAnsi="Times New Roman"/>
          <w:color w:val="000000"/>
          <w:sz w:val="28"/>
        </w:rPr>
        <w:t>тей информационных и коммуникационных технологий;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8) адаптации обучающегося к изменяющимся условиям социальной и природной среды: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</w:t>
      </w:r>
      <w:r>
        <w:rPr>
          <w:rFonts w:ascii="Times New Roman" w:hAnsi="Times New Roman"/>
          <w:color w:val="000000"/>
          <w:sz w:val="28"/>
        </w:rPr>
        <w:t>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854421" w:rsidRDefault="003E3D9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МЕТАПРЕДМЕТНЫЕ РЕЗУЛЬТАТЫ</w:t>
      </w:r>
    </w:p>
    <w:p w:rsidR="00854421" w:rsidRDefault="00854421">
      <w:pPr>
        <w:spacing w:after="0" w:line="264" w:lineRule="auto"/>
        <w:ind w:left="120"/>
        <w:jc w:val="both"/>
      </w:pP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Метапредметные результаты освоения программы по информатике отражают овладение универсальными уче</w:t>
      </w:r>
      <w:r>
        <w:rPr>
          <w:rFonts w:ascii="Times New Roman" w:hAnsi="Times New Roman"/>
          <w:color w:val="000000"/>
          <w:sz w:val="28"/>
        </w:rPr>
        <w:t>бными действиями – познавательными, коммуникативными, регулятивными.</w:t>
      </w:r>
    </w:p>
    <w:p w:rsidR="00854421" w:rsidRDefault="00854421">
      <w:pPr>
        <w:spacing w:after="0" w:line="264" w:lineRule="auto"/>
        <w:ind w:left="120"/>
        <w:jc w:val="both"/>
      </w:pPr>
    </w:p>
    <w:p w:rsidR="00854421" w:rsidRDefault="003E3D9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определять понятия, создавать обобщения, устанавливать аналогии, классифицировать, самостоятельно выбира</w:t>
      </w:r>
      <w:r>
        <w:rPr>
          <w:rFonts w:ascii="Times New Roman" w:hAnsi="Times New Roman"/>
          <w:color w:val="000000"/>
          <w:sz w:val="28"/>
        </w:rPr>
        <w:t>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создавать, применять и преобразовывать знаки и символы, мод</w:t>
      </w:r>
      <w:r>
        <w:rPr>
          <w:rFonts w:ascii="Times New Roman" w:hAnsi="Times New Roman"/>
          <w:color w:val="000000"/>
          <w:sz w:val="28"/>
        </w:rPr>
        <w:t>ели и схемы для решения учебных и познавательных задач;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</w:t>
      </w:r>
      <w:r>
        <w:rPr>
          <w:rFonts w:ascii="Times New Roman" w:hAnsi="Times New Roman"/>
          <w:b/>
          <w:color w:val="000000"/>
          <w:sz w:val="28"/>
        </w:rPr>
        <w:t>ствия: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на применимость и достоверность информацию, полученную в ходе исследования;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дефицит информации, данных, н</w:t>
      </w:r>
      <w:r>
        <w:rPr>
          <w:rFonts w:ascii="Times New Roman" w:hAnsi="Times New Roman"/>
          <w:color w:val="000000"/>
          <w:sz w:val="28"/>
        </w:rPr>
        <w:t>еобходимых для решения поставленной задачи;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выбирать, анализировать, систематизировать и ин</w:t>
      </w:r>
      <w:r>
        <w:rPr>
          <w:rFonts w:ascii="Times New Roman" w:hAnsi="Times New Roman"/>
          <w:color w:val="000000"/>
          <w:sz w:val="28"/>
        </w:rPr>
        <w:t>терпретировать информацию различных видов и форм представления;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надёжность инфор</w:t>
      </w:r>
      <w:r>
        <w:rPr>
          <w:rFonts w:ascii="Times New Roman" w:hAnsi="Times New Roman"/>
          <w:color w:val="000000"/>
          <w:sz w:val="28"/>
        </w:rPr>
        <w:t>мации по критериям, предложенным учителем или сформулированным самостоятельно;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эффективно запоминать и систематизировать информацию.</w:t>
      </w:r>
    </w:p>
    <w:p w:rsidR="00854421" w:rsidRDefault="00854421">
      <w:pPr>
        <w:spacing w:after="0" w:line="264" w:lineRule="auto"/>
        <w:ind w:left="120"/>
        <w:jc w:val="both"/>
      </w:pPr>
    </w:p>
    <w:p w:rsidR="00854421" w:rsidRDefault="003E3D9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сопоставлять свои суждения с суждениями других участников диалога,</w:t>
      </w:r>
      <w:r>
        <w:rPr>
          <w:rFonts w:ascii="Times New Roman" w:hAnsi="Times New Roman"/>
          <w:color w:val="000000"/>
          <w:sz w:val="28"/>
        </w:rPr>
        <w:t xml:space="preserve"> обнаруживать различие и сходство позиций;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публично представлять результаты выполненного опыта (эксперимента, исследования, проекта);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формат выступления с учётом задач презентации и особенностей аудитории и в соответствии с ним сост</w:t>
      </w:r>
      <w:r>
        <w:rPr>
          <w:rFonts w:ascii="Times New Roman" w:hAnsi="Times New Roman"/>
          <w:color w:val="000000"/>
          <w:sz w:val="28"/>
        </w:rPr>
        <w:t>авлять устные и письменные тексты с использованием иллюстративных материалов.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 (сотрудничество):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</w:t>
      </w:r>
      <w:r>
        <w:rPr>
          <w:rFonts w:ascii="Times New Roman" w:hAnsi="Times New Roman"/>
          <w:color w:val="000000"/>
          <w:sz w:val="28"/>
        </w:rPr>
        <w:t>ционного продукта;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</w:t>
      </w:r>
      <w:r>
        <w:rPr>
          <w:rFonts w:ascii="Times New Roman" w:hAnsi="Times New Roman"/>
          <w:color w:val="000000"/>
          <w:sz w:val="28"/>
        </w:rPr>
        <w:t>ты;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качество своего вклада в общий информационный продукт по кр</w:t>
      </w:r>
      <w:r>
        <w:rPr>
          <w:rFonts w:ascii="Times New Roman" w:hAnsi="Times New Roman"/>
          <w:color w:val="000000"/>
          <w:sz w:val="28"/>
        </w:rPr>
        <w:t>итериям, самостоятельно сформулированным участниками взаимодействия;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</w:t>
      </w:r>
      <w:r>
        <w:rPr>
          <w:rFonts w:ascii="Times New Roman" w:hAnsi="Times New Roman"/>
          <w:color w:val="000000"/>
          <w:sz w:val="28"/>
        </w:rPr>
        <w:t>ой.</w:t>
      </w:r>
    </w:p>
    <w:p w:rsidR="00854421" w:rsidRDefault="00854421">
      <w:pPr>
        <w:spacing w:after="0" w:line="264" w:lineRule="auto"/>
        <w:ind w:left="120"/>
        <w:jc w:val="both"/>
      </w:pPr>
    </w:p>
    <w:p w:rsidR="00854421" w:rsidRDefault="003E3D9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в жизненных и учебных ситуациях проблемы, требующие решения;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составлять план действий (план реализации намеч</w:t>
      </w:r>
      <w:r>
        <w:rPr>
          <w:rFonts w:ascii="Times New Roman" w:hAnsi="Times New Roman"/>
          <w:color w:val="000000"/>
          <w:sz w:val="28"/>
        </w:rPr>
        <w:t>енного алгоритма решения), корректировать предложенный алгоритм с учётом получения новых знаний об изучаемом объекте;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делать выбор в условиях противоречивой информации и брать ответственность за решение.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 (рефлексия):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способами самоконт</w:t>
      </w:r>
      <w:r>
        <w:rPr>
          <w:rFonts w:ascii="Times New Roman" w:hAnsi="Times New Roman"/>
          <w:color w:val="000000"/>
          <w:sz w:val="28"/>
        </w:rPr>
        <w:t>роля, самомотивации и рефлексии;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оценку ситуации и предлагать план её изменения;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дос</w:t>
      </w:r>
      <w:r>
        <w:rPr>
          <w:rFonts w:ascii="Times New Roman" w:hAnsi="Times New Roman"/>
          <w:color w:val="000000"/>
          <w:sz w:val="28"/>
        </w:rPr>
        <w:t>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вносить коррективы в деятельность на основе новых обстоятельств, изменившихся ситуаций, установленных оши</w:t>
      </w:r>
      <w:r>
        <w:rPr>
          <w:rFonts w:ascii="Times New Roman" w:hAnsi="Times New Roman"/>
          <w:color w:val="000000"/>
          <w:sz w:val="28"/>
        </w:rPr>
        <w:t>бок, возникших трудностей;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соответствие результата цели и условиям.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Эмоциональный интеллект: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ставить себя на место другого человека, понимать мотивы и намерения другого.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Принятие себя и других: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осознавать невозможность контролировать всё вокруг </w:t>
      </w:r>
      <w:r>
        <w:rPr>
          <w:rFonts w:ascii="Times New Roman" w:hAnsi="Times New Roman"/>
          <w:color w:val="000000"/>
          <w:sz w:val="28"/>
        </w:rPr>
        <w:t>даже в условиях открытого доступа к любым объёмам информации.</w:t>
      </w:r>
    </w:p>
    <w:p w:rsidR="00854421" w:rsidRDefault="00854421">
      <w:pPr>
        <w:spacing w:after="0" w:line="264" w:lineRule="auto"/>
        <w:ind w:left="120"/>
        <w:jc w:val="both"/>
      </w:pPr>
    </w:p>
    <w:p w:rsidR="00854421" w:rsidRDefault="003E3D9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854421" w:rsidRDefault="00854421">
      <w:pPr>
        <w:spacing w:after="0" w:line="264" w:lineRule="auto"/>
        <w:ind w:left="120"/>
        <w:jc w:val="both"/>
      </w:pPr>
    </w:p>
    <w:p w:rsidR="00854421" w:rsidRDefault="003E3D9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7 классе</w:t>
      </w:r>
      <w:r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пояснять на примерах смысл понятий «информация», «информационный процесс», «обработка инфо</w:t>
      </w:r>
      <w:r>
        <w:rPr>
          <w:rFonts w:ascii="Times New Roman" w:hAnsi="Times New Roman"/>
          <w:color w:val="000000"/>
          <w:sz w:val="28"/>
        </w:rPr>
        <w:t>рмации», «хранение информации», «передача информации»;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длины сообщен</w:t>
      </w:r>
      <w:r>
        <w:rPr>
          <w:rFonts w:ascii="Times New Roman" w:hAnsi="Times New Roman"/>
          <w:color w:val="000000"/>
          <w:sz w:val="28"/>
        </w:rPr>
        <w:t>ий, записанных в различных алфавитах, оперировать единицами измерения информационного объёма и скорости передачи данных;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и сравнивать размеры текстовых, графических, звуковых файлов и видеофайлов;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приводить примеры современных устройств хранения </w:t>
      </w:r>
      <w:r>
        <w:rPr>
          <w:rFonts w:ascii="Times New Roman" w:hAnsi="Times New Roman"/>
          <w:color w:val="000000"/>
          <w:sz w:val="28"/>
        </w:rPr>
        <w:t>и передачи информации, сравнивать их количественные характеристики;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выделять основные этапы в истории и понимать тенденции развития компьютеров и программного обеспечения;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получать и использовать информацию о характеристиках персонального компьютера и его </w:t>
      </w:r>
      <w:r>
        <w:rPr>
          <w:rFonts w:ascii="Times New Roman" w:hAnsi="Times New Roman"/>
          <w:color w:val="000000"/>
          <w:sz w:val="28"/>
        </w:rPr>
        <w:t>основных элементах (процессор, оперативная память, долговременная память, устройства ввода-вывода);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характеристики компьютера с задачами, решаемыми с его помощью;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ориентироваться в иерархической структуре файловой системы (записывать полное имя </w:t>
      </w:r>
      <w:r>
        <w:rPr>
          <w:rFonts w:ascii="Times New Roman" w:hAnsi="Times New Roman"/>
          <w:color w:val="000000"/>
          <w:sz w:val="28"/>
        </w:rPr>
        <w:t>файла (каталога), путь к файлу (каталогу) по имеющемуся описанию файловой структуры некоторого информационного носителя);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</w:t>
      </w:r>
      <w:r>
        <w:rPr>
          <w:rFonts w:ascii="Times New Roman" w:hAnsi="Times New Roman"/>
          <w:color w:val="000000"/>
          <w:sz w:val="28"/>
        </w:rPr>
        <w:t>ещать, переименовывать, удалять и архивировать файлы и каталоги, использовать антивирусную программу;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искать информацию в Интернете</w:t>
      </w:r>
      <w:r>
        <w:rPr>
          <w:rFonts w:ascii="Times New Roman" w:hAnsi="Times New Roman"/>
          <w:color w:val="000000"/>
          <w:sz w:val="28"/>
        </w:rPr>
        <w:t xml:space="preserve">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структ</w:t>
      </w:r>
      <w:r>
        <w:rPr>
          <w:rFonts w:ascii="Times New Roman" w:hAnsi="Times New Roman"/>
          <w:color w:val="000000"/>
          <w:sz w:val="28"/>
        </w:rPr>
        <w:t>уру адресов веб-ресурсов;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современные сервисы интернет-коммуникаций;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</w:t>
      </w:r>
      <w:r>
        <w:rPr>
          <w:rFonts w:ascii="Times New Roman" w:hAnsi="Times New Roman"/>
          <w:color w:val="000000"/>
          <w:sz w:val="28"/>
        </w:rPr>
        <w:t>права при работе с приложениями на любых устройствах и в Интернете, выбирать безопасные стратегии поведения в сети;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854421" w:rsidRDefault="00854421">
      <w:pPr>
        <w:spacing w:after="0" w:line="264" w:lineRule="auto"/>
        <w:ind w:left="120"/>
        <w:jc w:val="both"/>
      </w:pPr>
    </w:p>
    <w:p w:rsidR="00854421" w:rsidRDefault="003E3D9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К концу об</w:t>
      </w:r>
      <w:r>
        <w:rPr>
          <w:rFonts w:ascii="Times New Roman" w:hAnsi="Times New Roman"/>
          <w:color w:val="000000"/>
          <w:sz w:val="28"/>
        </w:rPr>
        <w:t xml:space="preserve">учения </w:t>
      </w:r>
      <w:r>
        <w:rPr>
          <w:rFonts w:ascii="Times New Roman" w:hAnsi="Times New Roman"/>
          <w:b/>
          <w:color w:val="000000"/>
          <w:sz w:val="28"/>
        </w:rPr>
        <w:t>в 8 классе</w:t>
      </w:r>
      <w:r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пояснять на примерах различия между позиционными и непозиционными системами счисления;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записывать и сравнивать целые числа от 0 до 1024 в различных позиционных системах счисления (с осно</w:t>
      </w:r>
      <w:r>
        <w:rPr>
          <w:rFonts w:ascii="Times New Roman" w:hAnsi="Times New Roman"/>
          <w:color w:val="000000"/>
          <w:sz w:val="28"/>
        </w:rPr>
        <w:t>ваниями 2, 8, 16), выполнять арифметические операции над ними;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смысл понятий «высказывание», «логическая операция», «логическое выражение»;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записывать логические выражения с использованием дизъюнкции, конъюнкции и отрицания, определять истинност</w:t>
      </w:r>
      <w:r>
        <w:rPr>
          <w:rFonts w:ascii="Times New Roman" w:hAnsi="Times New Roman"/>
          <w:color w:val="000000"/>
          <w:sz w:val="28"/>
        </w:rPr>
        <w:t>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раскрывать смысл понятий «исполнитель», «алгоритм», «программа», понимая разницу между употреблением этих терминов в </w:t>
      </w:r>
      <w:r>
        <w:rPr>
          <w:rFonts w:ascii="Times New Roman" w:hAnsi="Times New Roman"/>
          <w:color w:val="000000"/>
          <w:sz w:val="28"/>
        </w:rPr>
        <w:t>обыденной речи и в информатике;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алгоритм решения задачи различными способами, в том числе в виде блок-схемы;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</w:t>
      </w:r>
      <w:r>
        <w:rPr>
          <w:rFonts w:ascii="Times New Roman" w:hAnsi="Times New Roman"/>
          <w:color w:val="000000"/>
          <w:sz w:val="28"/>
        </w:rPr>
        <w:t>и как Робот, Черепашка, Чертёжник;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при разработке программ логические значения, операц</w:t>
      </w:r>
      <w:r>
        <w:rPr>
          <w:rFonts w:ascii="Times New Roman" w:hAnsi="Times New Roman"/>
          <w:color w:val="000000"/>
          <w:sz w:val="28"/>
        </w:rPr>
        <w:t>ии и выражения с ними;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и отлаживать программы на одном из языков программирования (Python, C++, Паскаль, Java, C#, Ш</w:t>
      </w:r>
      <w:r>
        <w:rPr>
          <w:rFonts w:ascii="Times New Roman" w:hAnsi="Times New Roman"/>
          <w:color w:val="000000"/>
          <w:sz w:val="28"/>
        </w:rPr>
        <w:t xml:space="preserve">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</w:t>
      </w:r>
      <w:r>
        <w:rPr>
          <w:rFonts w:ascii="Times New Roman" w:hAnsi="Times New Roman"/>
          <w:color w:val="000000"/>
          <w:sz w:val="28"/>
        </w:rPr>
        <w:t>из натурального числа.</w:t>
      </w:r>
    </w:p>
    <w:p w:rsidR="00854421" w:rsidRDefault="00854421">
      <w:pPr>
        <w:spacing w:after="0" w:line="264" w:lineRule="auto"/>
        <w:ind w:left="120"/>
        <w:jc w:val="both"/>
      </w:pPr>
    </w:p>
    <w:p w:rsidR="00854421" w:rsidRDefault="003E3D9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9 классе</w:t>
      </w:r>
      <w:r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</w:t>
      </w:r>
      <w:r>
        <w:rPr>
          <w:rFonts w:ascii="Times New Roman" w:hAnsi="Times New Roman"/>
          <w:color w:val="000000"/>
          <w:sz w:val="28"/>
        </w:rPr>
        <w:t>горитмов для управления исполнителями, такими как Робот, Черепашка, Чертёжник;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</w:t>
      </w:r>
      <w:r>
        <w:rPr>
          <w:rFonts w:ascii="Times New Roman" w:hAnsi="Times New Roman"/>
          <w:color w:val="000000"/>
          <w:sz w:val="28"/>
        </w:rPr>
        <w:t xml:space="preserve">количества элементов </w:t>
      </w:r>
      <w:r>
        <w:rPr>
          <w:rFonts w:ascii="Times New Roman" w:hAnsi="Times New Roman"/>
          <w:color w:val="000000"/>
          <w:sz w:val="28"/>
        </w:rPr>
        <w:lastRenderedPageBreak/>
        <w:t>с заданными свойствами) на одном из языков программирования (Python, C++, Паскаль, Java, C#, Школьный Алгоритмический Язык);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смысл понятий «модель», «моделирование», определять виды моделей, оценивать адекватность модели мод</w:t>
      </w:r>
      <w:r>
        <w:rPr>
          <w:rFonts w:ascii="Times New Roman" w:hAnsi="Times New Roman"/>
          <w:color w:val="000000"/>
          <w:sz w:val="28"/>
        </w:rPr>
        <w:t>елируемому объекту и целям моделирования;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способ представления данных в соответствии с поставленной задачей (таблицы, схемы,</w:t>
      </w:r>
      <w:r>
        <w:rPr>
          <w:rFonts w:ascii="Times New Roman" w:hAnsi="Times New Roman"/>
          <w:color w:val="000000"/>
          <w:sz w:val="28"/>
        </w:rPr>
        <w:t xml:space="preserve"> графики, диаграммы) с использованием соответствующих программных средств обработки данных;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</w:t>
      </w:r>
      <w:r>
        <w:rPr>
          <w:rFonts w:ascii="Times New Roman" w:hAnsi="Times New Roman"/>
          <w:color w:val="000000"/>
          <w:sz w:val="28"/>
        </w:rPr>
        <w:t>его элементов;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</w:t>
      </w:r>
      <w:r>
        <w:rPr>
          <w:rFonts w:ascii="Times New Roman" w:hAnsi="Times New Roman"/>
          <w:color w:val="000000"/>
          <w:sz w:val="28"/>
        </w:rPr>
        <w:t>начения), абсолютной, относительной, смешанной адресации;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таблицы для численного моделирования в простых задачах из разных учебных предметов;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современные интернет-сервисы (в том числе коммуникационные сервисы, облачные</w:t>
      </w:r>
      <w:r>
        <w:rPr>
          <w:rFonts w:ascii="Times New Roman" w:hAnsi="Times New Roman"/>
          <w:color w:val="000000"/>
          <w:sz w:val="28"/>
        </w:rPr>
        <w:t xml:space="preserve">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использования геоинформационных сервисов, сервисов государственных услуг, образовательных сервисов Интернета</w:t>
      </w:r>
      <w:r>
        <w:rPr>
          <w:rFonts w:ascii="Times New Roman" w:hAnsi="Times New Roman"/>
          <w:color w:val="000000"/>
          <w:sz w:val="28"/>
        </w:rPr>
        <w:t xml:space="preserve"> в учебной и повседневной деятельности;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</w:t>
      </w:r>
      <w:r>
        <w:rPr>
          <w:rFonts w:ascii="Times New Roman" w:hAnsi="Times New Roman"/>
          <w:color w:val="000000"/>
          <w:sz w:val="28"/>
        </w:rPr>
        <w:t>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854421" w:rsidRDefault="003E3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попытки и предупреждать вовлечение себя и окружающих в </w:t>
      </w:r>
      <w:r>
        <w:rPr>
          <w:rFonts w:ascii="Times New Roman" w:hAnsi="Times New Roman"/>
          <w:color w:val="000000"/>
          <w:sz w:val="28"/>
        </w:rPr>
        <w:t>деструктивные и криминальные формы сетевой активности (в том числе кибербуллинг, фишинг).</w:t>
      </w:r>
    </w:p>
    <w:p w:rsidR="00854421" w:rsidRDefault="00854421">
      <w:pPr>
        <w:sectPr w:rsidR="00854421">
          <w:pgSz w:w="11906" w:h="16383"/>
          <w:pgMar w:top="1134" w:right="850" w:bottom="1134" w:left="1701" w:header="720" w:footer="720" w:gutter="0"/>
          <w:cols w:space="720"/>
        </w:sectPr>
      </w:pPr>
    </w:p>
    <w:p w:rsidR="00854421" w:rsidRDefault="003E3D95">
      <w:pPr>
        <w:spacing w:after="0"/>
        <w:ind w:left="120"/>
      </w:pPr>
      <w:bookmarkStart w:id="6" w:name="block-82766307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854421" w:rsidRDefault="003E3D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0"/>
        <w:gridCol w:w="4296"/>
        <w:gridCol w:w="1525"/>
        <w:gridCol w:w="1841"/>
        <w:gridCol w:w="1910"/>
        <w:gridCol w:w="3338"/>
      </w:tblGrid>
      <w:tr w:rsidR="00854421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54421" w:rsidRDefault="0085442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54421" w:rsidRDefault="0085442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54421" w:rsidRDefault="00854421">
            <w:pPr>
              <w:spacing w:after="0"/>
              <w:ind w:left="135"/>
            </w:pPr>
          </w:p>
        </w:tc>
      </w:tr>
      <w:tr w:rsidR="0085442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4421" w:rsidRDefault="008544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4421" w:rsidRDefault="00854421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54421" w:rsidRDefault="00854421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54421" w:rsidRDefault="00854421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54421" w:rsidRDefault="0085442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4421" w:rsidRDefault="00854421"/>
        </w:tc>
      </w:tr>
      <w:tr w:rsidR="0085442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85442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https://m.edsoo.ru/UPD9STCO1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https://m.edsoo.ru/RQ81HEYWU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https://m.edsoo.ru/L19DBLLHU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4421" w:rsidRDefault="00854421"/>
        </w:tc>
      </w:tr>
      <w:tr w:rsidR="0085442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85442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https://m.edsoo.ru/31D0PK49P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https://m.edsoo.ru/WBF0S9ZCV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4421" w:rsidRDefault="00854421"/>
        </w:tc>
      </w:tr>
      <w:tr w:rsidR="0085442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85442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https://m.edsoo.ru/CNE4CTH6A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https://m.edsoo.ru/MA6L01I3C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https://m.edsoo.ru/JYYYY5HKY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4421" w:rsidRDefault="00854421"/>
        </w:tc>
      </w:tr>
      <w:tr w:rsidR="008544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</w:pPr>
          </w:p>
        </w:tc>
      </w:tr>
      <w:tr w:rsidR="008544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54421" w:rsidRDefault="00854421"/>
        </w:tc>
      </w:tr>
    </w:tbl>
    <w:p w:rsidR="00854421" w:rsidRDefault="00854421">
      <w:pPr>
        <w:sectPr w:rsidR="008544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54421" w:rsidRDefault="003E3D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6"/>
        <w:gridCol w:w="4403"/>
        <w:gridCol w:w="1492"/>
        <w:gridCol w:w="1841"/>
        <w:gridCol w:w="1910"/>
        <w:gridCol w:w="3338"/>
      </w:tblGrid>
      <w:tr w:rsidR="00854421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54421" w:rsidRDefault="00854421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54421" w:rsidRDefault="0085442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54421" w:rsidRDefault="00854421">
            <w:pPr>
              <w:spacing w:after="0"/>
              <w:ind w:left="135"/>
            </w:pPr>
          </w:p>
        </w:tc>
      </w:tr>
      <w:tr w:rsidR="0085442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4421" w:rsidRDefault="008544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4421" w:rsidRDefault="00854421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54421" w:rsidRDefault="00854421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54421" w:rsidRDefault="00854421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54421" w:rsidRDefault="0085442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4421" w:rsidRDefault="00854421"/>
        </w:tc>
      </w:tr>
      <w:tr w:rsidR="0085442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854421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https://m.edsoo.ru/8MER3WA2O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https://m.edsoo.ru/DMP7TAX3O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4421" w:rsidRDefault="00854421"/>
        </w:tc>
      </w:tr>
      <w:tr w:rsidR="0085442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Алгоритмы 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</w:p>
        </w:tc>
      </w:tr>
      <w:tr w:rsidR="00854421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https://m.edsoo.ru/G5RZO7OAW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https://m.edsoo.ru/A7SYRVRJ0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https://m.edsoo.ru/P0KGBHG00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4421" w:rsidRDefault="00854421"/>
        </w:tc>
      </w:tr>
      <w:tr w:rsidR="008544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</w:pPr>
          </w:p>
        </w:tc>
      </w:tr>
      <w:tr w:rsidR="008544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54421" w:rsidRDefault="00854421"/>
        </w:tc>
      </w:tr>
    </w:tbl>
    <w:p w:rsidR="00854421" w:rsidRDefault="00854421">
      <w:pPr>
        <w:sectPr w:rsidR="008544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54421" w:rsidRDefault="003E3D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4305"/>
        <w:gridCol w:w="1526"/>
        <w:gridCol w:w="1841"/>
        <w:gridCol w:w="1910"/>
        <w:gridCol w:w="3326"/>
      </w:tblGrid>
      <w:tr w:rsidR="00854421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54421" w:rsidRDefault="0085442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54421" w:rsidRDefault="0085442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54421" w:rsidRDefault="00854421">
            <w:pPr>
              <w:spacing w:after="0"/>
              <w:ind w:left="135"/>
            </w:pPr>
          </w:p>
        </w:tc>
      </w:tr>
      <w:tr w:rsidR="0085442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4421" w:rsidRDefault="008544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4421" w:rsidRDefault="00854421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54421" w:rsidRDefault="00854421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54421" w:rsidRDefault="00854421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54421" w:rsidRDefault="0085442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4421" w:rsidRDefault="00854421"/>
        </w:tc>
      </w:tr>
      <w:tr w:rsidR="0085442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85442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Глобальная сеть Интернет и стратегии безопасного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https://m.edsoo.ru/M27Y8144E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https://m.edsoo.ru/NGZ0UI0E9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4421" w:rsidRDefault="00854421"/>
        </w:tc>
      </w:tr>
      <w:tr w:rsidR="0085442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85442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https://m.edsoo.ru/DGM34BVUL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4421" w:rsidRDefault="00854421"/>
        </w:tc>
      </w:tr>
      <w:tr w:rsidR="0085442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85442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Разработка алгоритмов и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https://m.edsoo.ru/MD5WV172T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https://m.edsoo.ru/GKKEIRZFU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4421" w:rsidRDefault="00854421"/>
        </w:tc>
      </w:tr>
      <w:tr w:rsidR="0085442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85442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https://m.edsoo.ru/HT45IO19V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 в 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https://m.edsoo.ru/6WEQ7HYED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4421" w:rsidRDefault="00854421"/>
        </w:tc>
      </w:tr>
      <w:tr w:rsidR="008544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</w:pPr>
          </w:p>
        </w:tc>
      </w:tr>
      <w:tr w:rsidR="008544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54421" w:rsidRDefault="00854421"/>
        </w:tc>
      </w:tr>
    </w:tbl>
    <w:p w:rsidR="00854421" w:rsidRDefault="00854421">
      <w:pPr>
        <w:sectPr w:rsidR="008544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54421" w:rsidRDefault="00854421">
      <w:pPr>
        <w:sectPr w:rsidR="008544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54421" w:rsidRDefault="003E3D95">
      <w:pPr>
        <w:spacing w:after="0"/>
        <w:ind w:left="120"/>
      </w:pPr>
      <w:bookmarkStart w:id="7" w:name="block-82766308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54421" w:rsidRDefault="003E3D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3512"/>
        <w:gridCol w:w="1148"/>
        <w:gridCol w:w="1841"/>
        <w:gridCol w:w="1910"/>
        <w:gridCol w:w="1347"/>
        <w:gridCol w:w="3399"/>
      </w:tblGrid>
      <w:tr w:rsidR="00854421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54421" w:rsidRDefault="0085442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54421" w:rsidRDefault="0085442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54421" w:rsidRDefault="00854421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54421" w:rsidRDefault="00854421">
            <w:pPr>
              <w:spacing w:after="0"/>
              <w:ind w:left="135"/>
            </w:pPr>
          </w:p>
        </w:tc>
      </w:tr>
      <w:tr w:rsidR="0085442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4421" w:rsidRDefault="008544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4421" w:rsidRDefault="00854421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54421" w:rsidRDefault="00854421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54421" w:rsidRDefault="00854421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54421" w:rsidRDefault="0085442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4421" w:rsidRDefault="008544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4421" w:rsidRDefault="00854421"/>
        </w:tc>
      </w:tr>
      <w:tr w:rsidR="008544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 – универсальное вычислительное устройство, работающее по программе. Техника безопасности и правила работы на компьютере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https://m.edsoo.ru/6SEEBH9FV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и современные тенденции развития компьютеров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https://m.edsoo.ru/7LAXEGTAP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https://m.edsoo.ru/5IMOL014I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Файлы и папки. Основные операции с файлами и папками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https://m.edsoo.ru/R5BIYWLHT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Архивация данных. Использование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программ-архиваторов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https://m.edsoo.ru/ZBVAPNOJ3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вирусы и антивирусные программы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https://m.edsoo.ru/XXZEEQBH9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Компьютерные </w:t>
            </w:r>
            <w:r>
              <w:rPr>
                <w:rFonts w:ascii="Times New Roman" w:hAnsi="Times New Roman"/>
                <w:color w:val="000000"/>
                <w:sz w:val="24"/>
              </w:rPr>
              <w:t>сети. Поиск информации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https://m.edsoo.ru/TI80IC62S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Сервисы интернет-коммуникаций. Сетевой этикет. Стратегии безопасного поведения в Интернете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https://m.edsoo.ru/3FOQX2QZ4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https://m.edsoo.ru/QLLTKFA80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https://m.edsoo.ru/R4GZWV9SY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https://m.edsoo.ru/46DOC1MQ1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Двоичный алфавит. </w:t>
            </w:r>
            <w:r>
              <w:rPr>
                <w:rFonts w:ascii="Times New Roman" w:hAnsi="Times New Roman"/>
                <w:color w:val="000000"/>
                <w:sz w:val="24"/>
              </w:rPr>
              <w:t>Преобразование любого алфавита к двоичному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https://m.edsoo.ru/DVHLTACX7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https://m.edsoo.ru/SDXN0D5OA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измерения информации и скорости передачи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https://m.edsoo.ru/LOHOGLHOU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текстов. Равномерные и неравномерные коды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https://m.edsoo.ru/VWHQ997FY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Декодирование сообщений. Информационный объём текста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https://m.edsoo.ru/WFEBO9OCC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Цифровое представление непрерывных </w:t>
            </w:r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https://m.edsoo.ru/C74FZTZY9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Кодирование цвета. Оценка информационного объёма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графических данных для растрового изображения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https://m.edsoo.ru/09JVVNY9Y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https://m.edsoo.ru/BLQ8BUIHX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https://m.edsoo.ru/0CVNG5H1X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https://m.edsoo.ru/QR7MWF1XM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Форматирование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t>текстовых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https://m.edsoo.ru/G9RAK7D9D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Параметры страницы. Списки и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https://m.edsoo.ru/USH2MSPYM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Вставка нетекстовых </w:t>
            </w:r>
            <w:r>
              <w:rPr>
                <w:rFonts w:ascii="Times New Roman" w:hAnsi="Times New Roman"/>
                <w:color w:val="000000"/>
                <w:sz w:val="24"/>
              </w:rPr>
              <w:t>объектов в текстовые документы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https://m.edsoo.ru/YSB7Z72F6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https://m.edsoo.ru/IGEU8OUF2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«Текстовые документы»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https://m.edsoo.ru/MWJD202KG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https://m.edsoo.ru/V9R4QA0NI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https://m.edsoo.ru/F6KD5QWOM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https://m.edsoo.ru/RS9RGY59R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и систематизация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знаний по теме «Компьютерная графика». Проверочная работа / Всероссийская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https://m.edsoo.ru/2B7RXLXYB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 / Всероссийская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https://m.edsoo.ru/O3PMDI76P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https://m.edsoo.ru/EEKD5SOHO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https://m.edsoo.ru/EX0ZXANBG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и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 по теме «Мультимедийные презентации»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https://m.edsoo.ru/IGOK35DD8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421" w:rsidRDefault="00854421"/>
        </w:tc>
      </w:tr>
    </w:tbl>
    <w:p w:rsidR="00854421" w:rsidRDefault="00854421">
      <w:pPr>
        <w:sectPr w:rsidR="008544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54421" w:rsidRDefault="003E3D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7"/>
        <w:gridCol w:w="3516"/>
        <w:gridCol w:w="1119"/>
        <w:gridCol w:w="1841"/>
        <w:gridCol w:w="1910"/>
        <w:gridCol w:w="1347"/>
        <w:gridCol w:w="3460"/>
      </w:tblGrid>
      <w:tr w:rsidR="00854421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54421" w:rsidRDefault="0085442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54421" w:rsidRDefault="0085442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54421" w:rsidRDefault="00854421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54421" w:rsidRDefault="00854421">
            <w:pPr>
              <w:spacing w:after="0"/>
              <w:ind w:left="135"/>
            </w:pPr>
          </w:p>
        </w:tc>
      </w:tr>
      <w:tr w:rsidR="0085442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4421" w:rsidRDefault="008544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4421" w:rsidRDefault="00854421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54421" w:rsidRDefault="00854421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54421" w:rsidRDefault="00854421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54421" w:rsidRDefault="0085442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4421" w:rsidRDefault="008544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4421" w:rsidRDefault="00854421"/>
        </w:tc>
      </w:tr>
      <w:tr w:rsidR="008544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Непозиционные и позиционные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https://m.edsoo.ru/0H168N1NG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https://m.edsoo.ru/OIXKRYJ1S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https://m.edsoo.ru/AMWF8DE4Z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https://m.edsoo.ru/3K4YL1TKU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https://m.edsoo.ru/F6X7LQJXY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«Системы счисления»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https://m.edsoo.ru/232W83OCB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https://m.edsoo.ru/QGSRGFKDY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операции «и», «или», «не»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https://m.edsoo.ru/S4ARZCE5V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https://m.edsoo.ru/QKFMNWFLY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https://m.edsoo.ru/QAAE7XDH3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https://m.edsoo.ru/6CNEKHGME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«Элементы математической логики»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https://m.edsoo.ru/JZFVQ4V57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алгоритма. </w:t>
            </w:r>
            <w:r>
              <w:rPr>
                <w:rFonts w:ascii="Times New Roman" w:hAnsi="Times New Roman"/>
                <w:color w:val="000000"/>
                <w:sz w:val="24"/>
              </w:rPr>
              <w:t>Исполнители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https://m.edsoo.ru/TJVJTTCAB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алгоритма. Способы записи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https://m.edsoo.ru/V4Y2MAATG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«следование». Линейный алгоритм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https://m.edsoo.ru/D988TRC8V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https://m.edsoo.ru/XEVM28ZWT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https://m.edsoo.ru/U4U7XUT1H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https://m.edsoo.ru/QV6XREQW4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https://m.edsoo.ru/UEWNJTKA1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https://m.edsoo.ru/1AUXHLAO0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https://m.edsoo.ru/5OA9R13NF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и систематизация знаний по теме «Исполнители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 алгоритмы. Алгоритмические конструкции»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https://m.edsoo.ru/DBR96AU59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https://m.edsoo.ru/VYY0SREH1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https://m.edsoo.ru/QQ36SYH4V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https://m.edsoo.ru/5W74OZ6S3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программ, содержащих оператор ветвления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https://m.edsoo.ru/UQ1S3BIVJ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https://m.edsoo.ru/IAWI05NJ7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https://m.edsoo.ru/FY31SPT94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https://m.edsoo.ru/U6AHGB03K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https://m.edsoo.ru/WXMKYQO7X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«Язык программирования» Проверочная работа 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https://m.edsoo.ru/QQQP3FNCD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 и умений по курсу информатики 8 класса 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https://m.edsoo.ru/VI701RLPK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https://m.edsoo.ru/0HBV45LLN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алгоритмов. Определение возможных входных данных, приводящих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 данному результату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https://m.edsoo.ru/71W3GZ5A8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421" w:rsidRDefault="00854421"/>
        </w:tc>
      </w:tr>
    </w:tbl>
    <w:p w:rsidR="00854421" w:rsidRDefault="00854421">
      <w:pPr>
        <w:sectPr w:rsidR="008544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54421" w:rsidRDefault="003E3D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2"/>
        <w:gridCol w:w="3492"/>
        <w:gridCol w:w="1145"/>
        <w:gridCol w:w="1841"/>
        <w:gridCol w:w="1910"/>
        <w:gridCol w:w="1347"/>
        <w:gridCol w:w="3423"/>
      </w:tblGrid>
      <w:tr w:rsidR="00854421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54421" w:rsidRDefault="0085442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54421" w:rsidRDefault="0085442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54421" w:rsidRDefault="00854421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54421" w:rsidRDefault="00854421">
            <w:pPr>
              <w:spacing w:after="0"/>
              <w:ind w:left="135"/>
            </w:pPr>
          </w:p>
        </w:tc>
      </w:tr>
      <w:tr w:rsidR="0085442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4421" w:rsidRDefault="008544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4421" w:rsidRDefault="00854421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54421" w:rsidRDefault="00854421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54421" w:rsidRDefault="00854421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54421" w:rsidRDefault="0085442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4421" w:rsidRDefault="008544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4421" w:rsidRDefault="00854421"/>
        </w:tc>
      </w:tr>
      <w:tr w:rsidR="008544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Глобальная сеть Интернет. IP-адреса узлов. Большие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https://m.edsoo.ru/UB3JKBQYM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https://m.edsoo.ru/3O3AH1IJB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https://m.edsoo.ru/5EZUEI6XI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деятельности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https://m.edsoo.ru/9H98AEQG5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Облачные технологии. Использование онлайн-офиса для </w:t>
            </w:r>
            <w:r>
              <w:rPr>
                <w:rFonts w:ascii="Times New Roman" w:hAnsi="Times New Roman"/>
                <w:color w:val="000000"/>
                <w:sz w:val="24"/>
              </w:rPr>
              <w:t>разработки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https://m.edsoo.ru/RDLTKDIEY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и систематизация знаний по темам «Глобальная сеть Интернет и стратегии безопасного поведения в ней», «Работа в информационном </w:t>
            </w:r>
            <w:r>
              <w:rPr>
                <w:rFonts w:ascii="Times New Roman" w:hAnsi="Times New Roman"/>
                <w:color w:val="000000"/>
                <w:sz w:val="24"/>
              </w:rPr>
              <w:t>пространстве»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https://m.edsoo.ru/A65FGDKCH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Модели и моделирование.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Классификации моделей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https://m.edsoo.ru/10LAY4OSD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https://m.edsoo.ru/9RVCHE649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https://m.edsoo.ru/OCHZCHMZ8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Граф. Весовая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https://m.edsoo.ru/QAZPCFUJW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Дерево. Перебор вариантов с помощью дерева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https://m.edsoo.ru/FJI9Y8V4P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https://m.edsoo.ru/0PNCB5LUY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https://m.edsoo.ru/JCU2XL56Q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https://m.edsoo.ru/OLM7SHO33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https://m.edsoo.ru/8XJXNF8O6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https://m.edsoo.ru/V33JL9Y4L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https://m.edsoo.ru/K4EJDMDMJ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https://m.edsoo.ru/FNHKT7K36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https://m.edsoo.ru/SHXYWDUNR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знаний. Контрольная работа по теме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«Разработка алгоритмов и программ»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https://m.edsoo.ru/8Y1M9GX3Q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https://m.edsoo.ru/L9TRK1VT0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https://m.edsoo.ru/MH57R1W1B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https://m.edsoo.ru/45I6A0A16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https://m.edsoo.ru/TMK6TCIBL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https://m.edsoo.ru/4VFQO1JSL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и фильтрация данных в выделенном диапазоне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https://m.edsoo.ru/4YJJI0W27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диаграмм и графиков в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https://m.edsoo.ru/XAQ39QFA9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Относительная, абсолютная и смешанная адресация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https://m.edsoo.ru/BOKB9CCTC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Условные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https://m.edsoo.ru/7J4CQG56T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https://m.edsoo.ru/V4BJBT4LX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Численное </w:t>
            </w:r>
            <w:r>
              <w:rPr>
                <w:rFonts w:ascii="Times New Roman" w:hAnsi="Times New Roman"/>
                <w:color w:val="000000"/>
                <w:sz w:val="24"/>
              </w:rPr>
              <w:t>моделирование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https://m.edsoo.ru/KCO8RK30J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https://m.edsoo.ru/1UK84LSGZ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https://m.edsoo.ru/95HKFEMN4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Обобщение и систематизация. Итоговое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4421" w:rsidRDefault="008544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https://m.edsoo.ru/SCFMNUNRW</w:t>
              </w:r>
            </w:hyperlink>
          </w:p>
        </w:tc>
      </w:tr>
      <w:tr w:rsidR="008544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421" w:rsidRDefault="00854421"/>
        </w:tc>
      </w:tr>
    </w:tbl>
    <w:p w:rsidR="00854421" w:rsidRDefault="00854421">
      <w:pPr>
        <w:sectPr w:rsidR="008544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54421" w:rsidRDefault="00854421">
      <w:pPr>
        <w:sectPr w:rsidR="008544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54421" w:rsidRDefault="003E3D95">
      <w:pPr>
        <w:spacing w:before="199" w:after="199" w:line="336" w:lineRule="auto"/>
        <w:ind w:left="120"/>
      </w:pPr>
      <w:bookmarkStart w:id="8" w:name="block-82766313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ПРОВЕРЯЕМЫЕ ТРЕБОВАНИЯ К РЕЗУЛЬТАТАМ ОСВОЕНИЯ ОСНОВНОЙ ОБРАЗОВАТЕЛЬНОЙ ПРОГРАММЫ</w:t>
      </w:r>
    </w:p>
    <w:p w:rsidR="00854421" w:rsidRDefault="00854421">
      <w:pPr>
        <w:spacing w:before="199" w:after="199" w:line="336" w:lineRule="auto"/>
        <w:ind w:left="120"/>
      </w:pPr>
    </w:p>
    <w:p w:rsidR="00854421" w:rsidRDefault="003E3D95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854421" w:rsidRDefault="00854421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1"/>
        <w:gridCol w:w="7459"/>
      </w:tblGrid>
      <w:tr w:rsidR="00854421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результата 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854421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«Цифровая грамотность»</w:t>
            </w:r>
          </w:p>
        </w:tc>
      </w:tr>
      <w:tr w:rsidR="00854421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Пояснять на примерах смысл понятий «информация», «информационный процесс», </w:t>
            </w:r>
            <w:r>
              <w:rPr>
                <w:rFonts w:ascii="Times New Roman" w:hAnsi="Times New Roman"/>
                <w:color w:val="000000"/>
                <w:sz w:val="24"/>
              </w:rPr>
              <w:t>«обработка информации», «хранение информации», «передача информации»</w:t>
            </w:r>
          </w:p>
        </w:tc>
      </w:tr>
      <w:tr w:rsidR="00854421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современных устройств хранения и передачи информации, сравнивать их количественные характеристики</w:t>
            </w:r>
          </w:p>
        </w:tc>
      </w:tr>
      <w:tr w:rsidR="00854421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Получать и использовать информацию о характеристиках персонал</w:t>
            </w:r>
            <w:r>
              <w:rPr>
                <w:rFonts w:ascii="Times New Roman" w:hAnsi="Times New Roman"/>
                <w:color w:val="000000"/>
                <w:sz w:val="24"/>
              </w:rPr>
              <w:t>ьного компьютера и его основных элементах (процессор, оперативная память, долговременная память, устройства ввода-вывода)</w:t>
            </w:r>
          </w:p>
        </w:tc>
      </w:tr>
      <w:tr w:rsidR="00854421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Соотносить характеристики компьютера с задачами, решаемыми с его помощью</w:t>
            </w:r>
          </w:p>
        </w:tc>
      </w:tr>
      <w:tr w:rsidR="00854421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Ориентироваться в иерархической структуре файловой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(записывать полное имя файла (каталога), путь к файлу (каталогу) по имеющемуся описанию файловой структуры некоторого информационного носителя)</w:t>
            </w:r>
          </w:p>
        </w:tc>
      </w:tr>
      <w:tr w:rsidR="00854421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Работать с файловой системой персонального компьютера с использованием графического интерфейса: соз</w:t>
            </w:r>
            <w:r>
              <w:rPr>
                <w:rFonts w:ascii="Times New Roman" w:hAnsi="Times New Roman"/>
                <w:color w:val="000000"/>
                <w:sz w:val="24"/>
              </w:rPr>
              <w:t>давать (копировать, перемещать, переименовывать, удалять и архивировать файлы и каталоги, использовать антивирусную программу)</w:t>
            </w:r>
          </w:p>
        </w:tc>
      </w:tr>
      <w:tr w:rsidR="00854421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Искать информацию в Интернете (в том числе по ключевым словам, по изображению), критически относиться к найденной информации</w:t>
            </w:r>
            <w:r>
              <w:rPr>
                <w:rFonts w:ascii="Times New Roman" w:hAnsi="Times New Roman"/>
                <w:color w:val="000000"/>
                <w:sz w:val="24"/>
              </w:rPr>
              <w:t>, осознавать опасность для личности и общества распространения вредоносной информации, в том числе экстремистского и террористического характера</w:t>
            </w:r>
          </w:p>
        </w:tc>
      </w:tr>
      <w:tr w:rsidR="00854421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структуру адресов веб-ресурсов</w:t>
            </w:r>
          </w:p>
        </w:tc>
      </w:tr>
      <w:tr w:rsidR="00854421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современные сервисы интернет-коммуникаций</w:t>
            </w:r>
          </w:p>
        </w:tc>
      </w:tr>
      <w:tr w:rsidR="00854421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</w:t>
            </w:r>
            <w:r>
              <w:rPr>
                <w:rFonts w:ascii="Times New Roman" w:hAnsi="Times New Roman"/>
                <w:color w:val="000000"/>
                <w:sz w:val="24"/>
              </w:rPr>
              <w:t>асные стратегии поведения в сети</w:t>
            </w:r>
          </w:p>
        </w:tc>
      </w:tr>
      <w:tr w:rsidR="00854421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методы профилактики негативного влияния средств информационных и коммуникационных технологий на здоровье пользователя</w:t>
            </w:r>
          </w:p>
        </w:tc>
      </w:tr>
      <w:tr w:rsidR="00854421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«Теоретические основы информатики»</w:t>
            </w:r>
          </w:p>
        </w:tc>
      </w:tr>
      <w:tr w:rsidR="00854421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Кодировать и декодировать сообщения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заданным правилам, демонстрировать понимание основных принципов кодирования информации различной природы (текстовой, графической, аудио-)</w:t>
            </w:r>
          </w:p>
        </w:tc>
      </w:tr>
      <w:tr w:rsidR="00854421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Сравнивать длины сообщений, записанных в различных алфавитах, оперировать единицами измерения информационного </w:t>
            </w:r>
            <w:r>
              <w:rPr>
                <w:rFonts w:ascii="Times New Roman" w:hAnsi="Times New Roman"/>
                <w:color w:val="000000"/>
                <w:sz w:val="24"/>
              </w:rPr>
              <w:t>объёма и скорости передачи данных</w:t>
            </w:r>
          </w:p>
        </w:tc>
      </w:tr>
      <w:tr w:rsidR="00854421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Оценивать и сравнивать размеры текстовых, графических, звуковых файлов и видеофайлов</w:t>
            </w:r>
          </w:p>
        </w:tc>
      </w:tr>
      <w:tr w:rsidR="00854421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«Информационные технологии»</w:t>
            </w:r>
          </w:p>
        </w:tc>
      </w:tr>
      <w:tr w:rsidR="00854421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результаты своей деятельности в виде структурированных иллюстрированных док</w:t>
            </w:r>
            <w:r>
              <w:rPr>
                <w:rFonts w:ascii="Times New Roman" w:hAnsi="Times New Roman"/>
                <w:color w:val="000000"/>
                <w:sz w:val="24"/>
              </w:rPr>
              <w:t>ументов, мультимедийных презентаций</w:t>
            </w:r>
          </w:p>
        </w:tc>
      </w:tr>
    </w:tbl>
    <w:p w:rsidR="00854421" w:rsidRDefault="00854421">
      <w:pPr>
        <w:spacing w:after="0"/>
        <w:ind w:left="120"/>
      </w:pPr>
    </w:p>
    <w:p w:rsidR="00854421" w:rsidRDefault="003E3D9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854421" w:rsidRDefault="00854421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5"/>
      </w:tblGrid>
      <w:tr w:rsidR="0085442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85442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«Теоретические основы информатики»</w:t>
            </w:r>
          </w:p>
        </w:tc>
      </w:tr>
      <w:tr w:rsidR="0085442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Пояснять на </w:t>
            </w:r>
            <w:r>
              <w:rPr>
                <w:rFonts w:ascii="Times New Roman" w:hAnsi="Times New Roman"/>
                <w:color w:val="000000"/>
                <w:sz w:val="24"/>
              </w:rPr>
              <w:t>примерах различия между позиционными и непозиционными системами счисления</w:t>
            </w:r>
          </w:p>
        </w:tc>
      </w:tr>
      <w:tr w:rsidR="0085442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Записывать и сравнивать целые числа от 0 до 1024 в различных позиционных системах счисления (с основаниями 2, 8, 16),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выполнять арифметические операции над ними</w:t>
            </w:r>
          </w:p>
        </w:tc>
      </w:tr>
      <w:tr w:rsidR="0085442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Раскрывать </w:t>
            </w:r>
            <w:r>
              <w:rPr>
                <w:rFonts w:ascii="Times New Roman" w:hAnsi="Times New Roman"/>
                <w:color w:val="000000"/>
                <w:sz w:val="24"/>
              </w:rPr>
              <w:t>смысл понятий «высказывание», «логическая операция», «логическое выражение»</w:t>
            </w:r>
          </w:p>
        </w:tc>
      </w:tr>
      <w:tr w:rsidR="0085442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</w:t>
            </w:r>
            <w:r>
              <w:rPr>
                <w:rFonts w:ascii="Times New Roman" w:hAnsi="Times New Roman"/>
                <w:color w:val="000000"/>
                <w:sz w:val="24"/>
              </w:rPr>
              <w:t>его переменных, строить таблицы истинности для логических выражений</w:t>
            </w:r>
          </w:p>
        </w:tc>
      </w:tr>
      <w:tr w:rsidR="0085442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«Алгоритмы и программирование»</w:t>
            </w:r>
          </w:p>
        </w:tc>
      </w:tr>
      <w:tr w:rsidR="0085442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Раскрывать смысл понятий «исполнитель», «алгоритм», «программа», понимая разницу между употреблением этих терминов в обыденной речи и в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информатике</w:t>
            </w:r>
          </w:p>
        </w:tc>
      </w:tr>
      <w:tr w:rsidR="0085442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алгоритм решения задачи различными способами, в том числе в виде блок-схемы</w:t>
            </w:r>
          </w:p>
        </w:tc>
      </w:tr>
      <w:tr w:rsidR="0085442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Составлять, выполнять вручную и на компьютере несложные алгоритмы с использованием ветвлений и циклов для управления исполнителями</w:t>
            </w:r>
          </w:p>
        </w:tc>
      </w:tr>
      <w:tr w:rsidR="0085442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константы и переменные различных типов (числовых, логических, символьных), а также содержащие их выражения, использовать оператор присваивания</w:t>
            </w:r>
          </w:p>
        </w:tc>
      </w:tr>
      <w:tr w:rsidR="0085442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при разработке программ логические значения, операции и выражения с ними</w:t>
            </w:r>
          </w:p>
        </w:tc>
      </w:tr>
      <w:tr w:rsidR="0085442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Анализировать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предложенные алгоритмы, в том числе определять, какие результаты возможны при заданном множестве исходных значений</w:t>
            </w:r>
          </w:p>
        </w:tc>
      </w:tr>
      <w:tr w:rsidR="0085442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и отлаживать программы на одном из языков программирования (Python, C++, Паскаль, Java, C#, Школьный Алгоритмический Язык), ре</w:t>
            </w:r>
            <w:r>
              <w:rPr>
                <w:rFonts w:ascii="Times New Roman" w:hAnsi="Times New Roman"/>
                <w:color w:val="000000"/>
                <w:sz w:val="24"/>
              </w:rPr>
              <w:t>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</w:t>
            </w:r>
          </w:p>
        </w:tc>
      </w:tr>
    </w:tbl>
    <w:p w:rsidR="00854421" w:rsidRDefault="00854421">
      <w:pPr>
        <w:spacing w:after="0"/>
        <w:ind w:left="120"/>
      </w:pPr>
    </w:p>
    <w:p w:rsidR="00854421" w:rsidRDefault="003E3D9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КЛАССА</w:t>
      </w:r>
    </w:p>
    <w:p w:rsidR="00854421" w:rsidRDefault="00854421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5"/>
      </w:tblGrid>
      <w:tr w:rsidR="0085442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85442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«Цифровая грамотность»</w:t>
            </w:r>
          </w:p>
        </w:tc>
      </w:tr>
      <w:tr w:rsidR="0085442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современные интернет-сервисы (в том числе коммуникационные </w:t>
            </w:r>
            <w:r>
              <w:rPr>
                <w:rFonts w:ascii="Times New Roman" w:hAnsi="Times New Roman"/>
                <w:color w:val="000000"/>
                <w:sz w:val="24"/>
              </w:rPr>
              <w:t>сервисы, облачные хранилища данных, онлайн-программы (текстовые и графические редакторы, среды разработки) в учебной и повседневной деятельности</w:t>
            </w:r>
          </w:p>
        </w:tc>
      </w:tr>
      <w:tr w:rsidR="0085442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использования геоинформационных сервисов, сервисов государственных услуг, образовательны</w:t>
            </w:r>
            <w:r>
              <w:rPr>
                <w:rFonts w:ascii="Times New Roman" w:hAnsi="Times New Roman"/>
                <w:color w:val="000000"/>
                <w:sz w:val="24"/>
              </w:rPr>
              <w:t>х сервисов Интернета в учебной и повседневной деятельности</w:t>
            </w:r>
          </w:p>
        </w:tc>
      </w:tr>
      <w:tr w:rsidR="0085442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</w:t>
            </w:r>
            <w:r>
              <w:rPr>
                <w:rFonts w:ascii="Times New Roman" w:hAnsi="Times New Roman"/>
                <w:color w:val="000000"/>
                <w:sz w:val="24"/>
              </w:rPr>
              <w:t>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</w:t>
            </w:r>
          </w:p>
        </w:tc>
      </w:tr>
      <w:tr w:rsidR="0085442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попытки и предупреждат</w:t>
            </w:r>
            <w:r>
              <w:rPr>
                <w:rFonts w:ascii="Times New Roman" w:hAnsi="Times New Roman"/>
                <w:color w:val="000000"/>
                <w:sz w:val="24"/>
              </w:rPr>
              <w:t>ь вовлечение себя и окружающих в деструктивные и криминальные формы сетевой активности (в том числе кибербуллинг, фишинг)</w:t>
            </w:r>
          </w:p>
        </w:tc>
      </w:tr>
      <w:tr w:rsidR="0085442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«Теоретические основы информатики»</w:t>
            </w:r>
          </w:p>
        </w:tc>
      </w:tr>
      <w:tr w:rsidR="0085442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Раскрывать смысл понятий «модель», «моделирование», определять виды моделей, </w:t>
            </w:r>
            <w:r>
              <w:rPr>
                <w:rFonts w:ascii="Times New Roman" w:hAnsi="Times New Roman"/>
                <w:color w:val="000000"/>
                <w:sz w:val="24"/>
              </w:rPr>
              <w:t>оценивать адекватность модели моделируемому объекту и целям моделирования</w:t>
            </w:r>
          </w:p>
        </w:tc>
      </w:tr>
      <w:tr w:rsidR="0085442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графы и деревья для моделирования систем сетевой и иерархической структуры, находить кратчайший путь в графе</w:t>
            </w:r>
          </w:p>
        </w:tc>
      </w:tr>
      <w:tr w:rsidR="0085442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«Алгоритмы и программирование»</w:t>
            </w:r>
          </w:p>
        </w:tc>
      </w:tr>
      <w:tr w:rsidR="0085442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</w:t>
            </w:r>
          </w:p>
        </w:tc>
      </w:tr>
      <w:tr w:rsidR="0085442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Составлять и отлаживать программы, реализующие типовые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алгори</w:t>
            </w:r>
            <w:r>
              <w:rPr>
                <w:rFonts w:ascii="Times New Roman" w:hAnsi="Times New Roman"/>
                <w:color w:val="000000"/>
                <w:sz w:val="24"/>
              </w:rPr>
              <w:t>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(Python, C++, Паскаль, Java, C#, Школьный Алгоритмический Я</w:t>
            </w:r>
            <w:r>
              <w:rPr>
                <w:rFonts w:ascii="Times New Roman" w:hAnsi="Times New Roman"/>
                <w:color w:val="000000"/>
                <w:sz w:val="24"/>
              </w:rPr>
              <w:t>зык)</w:t>
            </w:r>
          </w:p>
        </w:tc>
      </w:tr>
      <w:tr w:rsidR="0085442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«Информационные технологии»</w:t>
            </w:r>
          </w:p>
        </w:tc>
      </w:tr>
      <w:tr w:rsidR="0085442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85442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</w:t>
            </w:r>
          </w:p>
        </w:tc>
      </w:tr>
      <w:tr w:rsidR="0085442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и применять в электронных таблицах формулы для расчётов с использованием встр</w:t>
            </w:r>
            <w:r>
              <w:rPr>
                <w:rFonts w:ascii="Times New Roman" w:hAnsi="Times New Roman"/>
                <w:color w:val="000000"/>
                <w:sz w:val="24"/>
              </w:rPr>
              <w:t>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</w:t>
            </w:r>
          </w:p>
        </w:tc>
      </w:tr>
      <w:tr w:rsidR="0085442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электронные таблицы для чис</w:t>
            </w:r>
            <w:r>
              <w:rPr>
                <w:rFonts w:ascii="Times New Roman" w:hAnsi="Times New Roman"/>
                <w:color w:val="000000"/>
                <w:sz w:val="24"/>
              </w:rPr>
              <w:t>ленного моделирования в простых задачах из разных учебных предметов</w:t>
            </w:r>
          </w:p>
        </w:tc>
      </w:tr>
    </w:tbl>
    <w:p w:rsidR="00854421" w:rsidRDefault="00854421">
      <w:pPr>
        <w:sectPr w:rsidR="00854421">
          <w:pgSz w:w="11906" w:h="16383"/>
          <w:pgMar w:top="1134" w:right="850" w:bottom="1134" w:left="1701" w:header="720" w:footer="720" w:gutter="0"/>
          <w:cols w:space="720"/>
        </w:sectPr>
      </w:pPr>
    </w:p>
    <w:p w:rsidR="00854421" w:rsidRDefault="003E3D95">
      <w:pPr>
        <w:spacing w:before="199" w:after="199" w:line="336" w:lineRule="auto"/>
        <w:ind w:left="120"/>
      </w:pPr>
      <w:bookmarkStart w:id="9" w:name="block-82766310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854421" w:rsidRDefault="00854421">
      <w:pPr>
        <w:spacing w:before="199" w:after="199" w:line="336" w:lineRule="auto"/>
        <w:ind w:left="120"/>
      </w:pPr>
    </w:p>
    <w:p w:rsidR="00854421" w:rsidRDefault="003E3D95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854421" w:rsidRDefault="00854421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9"/>
        <w:gridCol w:w="8401"/>
      </w:tblGrid>
      <w:tr w:rsidR="0085442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5442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85442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Компьютер – универсальное вычислительное устройство, работающее по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программе. Типы компьютеров: персональные компьютеры, встроенные компьютеры, суперкомпьютеры. Мобильные устройства. Техника безопасности и правила работы на компьютере</w:t>
            </w:r>
          </w:p>
        </w:tc>
      </w:tr>
      <w:tr w:rsidR="0085442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компоненты компьютера и их назначение. Процессор. Оперативная и </w:t>
            </w:r>
            <w:r>
              <w:rPr>
                <w:rFonts w:ascii="Times New Roman" w:hAnsi="Times New Roman"/>
                <w:color w:val="000000"/>
                <w:sz w:val="24"/>
              </w:rPr>
              <w:t>долговременная память. Устройства ввода и вывода. Сенсорный ввод, датчики мобильных устройств, средства биометрической аутентификации</w:t>
            </w:r>
          </w:p>
        </w:tc>
      </w:tr>
      <w:tr w:rsidR="0085442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История развития компьютеров и программного обеспечения. Поколения компьютеров. Современные тенденции развития компью</w:t>
            </w:r>
            <w:r>
              <w:rPr>
                <w:rFonts w:ascii="Times New Roman" w:hAnsi="Times New Roman"/>
                <w:color w:val="000000"/>
                <w:sz w:val="24"/>
              </w:rPr>
              <w:t>теров. Суперкомпьютеры. Параллельные вычисления. 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</w:t>
            </w:r>
            <w:r>
              <w:rPr>
                <w:rFonts w:ascii="Times New Roman" w:hAnsi="Times New Roman"/>
                <w:color w:val="000000"/>
                <w:sz w:val="24"/>
              </w:rPr>
              <w:t>ера, жёсткий диск и твердотельный накопитель, постоянная память смартфона) и скорость доступа для различных видов носителей</w:t>
            </w:r>
          </w:p>
        </w:tc>
      </w:tr>
      <w:tr w:rsidR="0085442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Программное обеспечение компьютера. Прикладное программное обеспечение. Системное программное обеспечение. Системы программиров</w:t>
            </w:r>
            <w:r>
              <w:rPr>
                <w:rFonts w:ascii="Times New Roman" w:hAnsi="Times New Roman"/>
                <w:color w:val="000000"/>
                <w:sz w:val="24"/>
              </w:rPr>
              <w:t>ания. Правовая охрана программ и данных. Бесплатные и условно-бесплатные программы. Свободное программное обеспечение</w:t>
            </w:r>
          </w:p>
        </w:tc>
      </w:tr>
      <w:tr w:rsidR="0085442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Файлы и папки (каталоги). Типы файлов. Свойства файлов. Характерные размеры файлов различных типов (страница текста, электронная книг</w:t>
            </w:r>
            <w:r>
              <w:rPr>
                <w:rFonts w:ascii="Times New Roman" w:hAnsi="Times New Roman"/>
                <w:color w:val="000000"/>
                <w:sz w:val="24"/>
              </w:rPr>
              <w:t>а, фотография, запись песни, видеоклип, полнометражный фильм)</w:t>
            </w:r>
          </w:p>
        </w:tc>
      </w:tr>
      <w:tr w:rsidR="0085442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Принципы построения файловых систем. Полное имя файла (папки, каталога). Путь к файлу (папке, каталогу)</w:t>
            </w:r>
          </w:p>
        </w:tc>
      </w:tr>
      <w:tr w:rsidR="0085442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Файловый менеджер. Работа с файлами и папками (каталогами): создание,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копирование, перемещение, переименование и удаление файлов и папок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(каталогов). Поиск файлов средствами операционной системы</w:t>
            </w:r>
          </w:p>
        </w:tc>
      </w:tr>
      <w:tr w:rsidR="0085442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Архивация данных. Использование программ-архиваторов</w:t>
            </w:r>
          </w:p>
        </w:tc>
      </w:tr>
      <w:tr w:rsidR="0085442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вирусы и другие вредоносные программы. Программы для за</w:t>
            </w:r>
            <w:r>
              <w:rPr>
                <w:rFonts w:ascii="Times New Roman" w:hAnsi="Times New Roman"/>
                <w:color w:val="000000"/>
                <w:sz w:val="24"/>
              </w:rPr>
              <w:t>щиты от вирусов</w:t>
            </w:r>
          </w:p>
        </w:tc>
      </w:tr>
      <w:tr w:rsidR="0085442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</w:t>
            </w:r>
          </w:p>
        </w:tc>
      </w:tr>
      <w:tr w:rsidR="0085442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сервисы интернет-коммуникаций</w:t>
            </w:r>
          </w:p>
        </w:tc>
      </w:tr>
      <w:tr w:rsidR="0085442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Сетевой этикет, базовые нормы информационной этики и права при работе в сети Интернет. Стратегии безопасного поведения в Интернете</w:t>
            </w:r>
          </w:p>
        </w:tc>
      </w:tr>
      <w:tr w:rsidR="0085442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85442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– одно из основных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понятий современной науки. Информация как сведения, предназначенные для восприятия человеком, и информация как данные, которые могут быть обработаны автоматизированной системой</w:t>
            </w:r>
          </w:p>
        </w:tc>
      </w:tr>
      <w:tr w:rsidR="0085442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Дискретность данных. Возможность описания непрерывных объектов и процессо</w:t>
            </w:r>
            <w:r>
              <w:rPr>
                <w:rFonts w:ascii="Times New Roman" w:hAnsi="Times New Roman"/>
                <w:color w:val="000000"/>
                <w:sz w:val="24"/>
              </w:rPr>
              <w:t>в с помощью дискретных данных. Информационные процессы – процессы, связанные с хранением, преобразованием и передачей данных</w:t>
            </w:r>
          </w:p>
        </w:tc>
      </w:tr>
      <w:tr w:rsidR="0085442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Символ. Алфавит. Мощность алфавита. Разнообразие языков и алфавитов. Естественные и формальные языки. Алфавит текстов на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</w:t>
            </w:r>
          </w:p>
        </w:tc>
      </w:tr>
      <w:tr w:rsidR="0085442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Коди</w:t>
            </w:r>
            <w:r>
              <w:rPr>
                <w:rFonts w:ascii="Times New Roman" w:hAnsi="Times New Roman"/>
                <w:color w:val="000000"/>
                <w:sz w:val="24"/>
              </w:rPr>
              <w:t>рование символов одного алфавита с помощью кодовых слов в другом алфавите, кодовая таблица, декодирование</w:t>
            </w:r>
          </w:p>
        </w:tc>
      </w:tr>
      <w:tr w:rsidR="0085442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Двоичный код. Представление данных в компьютере как текстов в двоичном алфавите</w:t>
            </w:r>
          </w:p>
        </w:tc>
      </w:tr>
      <w:tr w:rsidR="0085442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Информационный объём данных. Бит – минимальная единица колич</w:t>
            </w:r>
            <w:r>
              <w:rPr>
                <w:rFonts w:ascii="Times New Roman" w:hAnsi="Times New Roman"/>
                <w:color w:val="000000"/>
                <w:sz w:val="24"/>
              </w:rPr>
              <w:t>ества информации – двоичный разряд. Байт, килобайт, мегабайт, гигабайт</w:t>
            </w:r>
          </w:p>
        </w:tc>
      </w:tr>
      <w:tr w:rsidR="0085442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Скорость передачи данных. Единицы скорости передачи данных. Искажение информации при передаче</w:t>
            </w:r>
          </w:p>
        </w:tc>
      </w:tr>
      <w:tr w:rsidR="0085442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Кодирование текстов. Равномерный код. Неравномерный код. Кодировка ASCII.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Восьмибитные кодировки. Понятие о кодировках UNICODE.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Декодирование сообщений с использованием равномерного и неравномерного кода. Информационный объём текста</w:t>
            </w:r>
          </w:p>
        </w:tc>
      </w:tr>
      <w:tr w:rsidR="0085442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цифровом представлении аудиовизуальных и других непрерывных данных. Ко</w:t>
            </w:r>
            <w:r>
              <w:rPr>
                <w:rFonts w:ascii="Times New Roman" w:hAnsi="Times New Roman"/>
                <w:color w:val="000000"/>
                <w:sz w:val="24"/>
              </w:rPr>
              <w:t>дирование цвета. Цветовые модели. Модель RGB. Глубина кодирования. Палитра</w:t>
            </w:r>
          </w:p>
        </w:tc>
      </w:tr>
      <w:tr w:rsidR="0085442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85442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звука. Разрядность и ча</w:t>
            </w:r>
            <w:r>
              <w:rPr>
                <w:rFonts w:ascii="Times New Roman" w:hAnsi="Times New Roman"/>
                <w:color w:val="000000"/>
                <w:sz w:val="24"/>
              </w:rPr>
              <w:t>стота дискретизации. Количество каналов записи. Оценка количественных параметров, связанных с представлением и хранением звуковых файлов</w:t>
            </w:r>
          </w:p>
        </w:tc>
      </w:tr>
      <w:tr w:rsidR="0085442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85442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Текстовые документы и их структурные элементы (страница, абзац, строка, слово, </w:t>
            </w:r>
            <w:r>
              <w:rPr>
                <w:rFonts w:ascii="Times New Roman" w:hAnsi="Times New Roman"/>
                <w:color w:val="000000"/>
                <w:sz w:val="24"/>
              </w:rPr>
              <w:t>символ)</w:t>
            </w:r>
          </w:p>
        </w:tc>
      </w:tr>
      <w:tr w:rsidR="0085442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Текстовый процессор – инструмент создания, редактирования и форматирования текстов. Правила набора текста</w:t>
            </w:r>
          </w:p>
        </w:tc>
      </w:tr>
      <w:tr w:rsidR="0085442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текста. Свойства символов. Шрифт. Типы шрифтов (рубленые, с засечками, моноширинные). Полужирное и курсивное начертан</w:t>
            </w:r>
            <w:r>
              <w:rPr>
                <w:rFonts w:ascii="Times New Roman" w:hAnsi="Times New Roman"/>
                <w:color w:val="000000"/>
                <w:sz w:val="24"/>
              </w:rPr>
              <w:t>ие. Свойства абзацев: границы, абзацный отступ, интервал, выравнивание. Стилевое форматирование</w:t>
            </w:r>
          </w:p>
        </w:tc>
      </w:tr>
      <w:tr w:rsidR="0085442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Структурирование информации с помощью списков и таблиц. Многоуровневые списки. Добавление таблиц в текстовые документы</w:t>
            </w:r>
          </w:p>
        </w:tc>
      </w:tr>
      <w:tr w:rsidR="0085442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Вставка изображений в текстовые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документы. Обтекание изображений текстом. Включение в текстовый документ диаграмм и формул</w:t>
            </w:r>
          </w:p>
        </w:tc>
      </w:tr>
      <w:tr w:rsidR="0085442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Параметры страницы, нумерация страниц. Добавление в документ колонтитулов, ссылок</w:t>
            </w:r>
          </w:p>
        </w:tc>
      </w:tr>
      <w:tr w:rsidR="0085442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Проверка правописания. Расстановка переносов. Голосовой ввод текста. Опт</w:t>
            </w:r>
            <w:r>
              <w:rPr>
                <w:rFonts w:ascii="Times New Roman" w:hAnsi="Times New Roman"/>
                <w:color w:val="000000"/>
                <w:sz w:val="24"/>
              </w:rPr>
              <w:t>ическое распознавание текста. Компьютерный перевод. Использование сервисов сети Интернет для обработки текста</w:t>
            </w:r>
          </w:p>
        </w:tc>
      </w:tr>
      <w:tr w:rsidR="0085442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графическими редакторами. Растровые рисунки. Использование графических примитивов</w:t>
            </w:r>
          </w:p>
        </w:tc>
      </w:tr>
      <w:tr w:rsidR="0085442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Операции редактирования графических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lastRenderedPageBreak/>
              <w:t>яркости и контрастности</w:t>
            </w:r>
          </w:p>
        </w:tc>
      </w:tr>
      <w:tr w:rsidR="0085442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графика. Создание векторных рисунков встроенным</w:t>
            </w:r>
            <w:r>
              <w:rPr>
                <w:rFonts w:ascii="Times New Roman" w:hAnsi="Times New Roman"/>
                <w:color w:val="000000"/>
                <w:sz w:val="24"/>
              </w:rPr>
              <w:t>и средствами текстового процессора или других программ (приложений). Добавление векторных рисунков в документы</w:t>
            </w:r>
          </w:p>
        </w:tc>
      </w:tr>
      <w:tr w:rsidR="0085442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презентаций. Слайд. Добавление на слайд текста и изображений. Работа с несколькими слайдами</w:t>
            </w:r>
          </w:p>
        </w:tc>
      </w:tr>
      <w:tr w:rsidR="0085442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Добавление на с</w:t>
            </w:r>
            <w:r>
              <w:rPr>
                <w:rFonts w:ascii="Times New Roman" w:hAnsi="Times New Roman"/>
                <w:color w:val="000000"/>
                <w:sz w:val="24"/>
              </w:rPr>
              <w:t>лайд аудиовизуальных данных. Анимация. Гиперссылки</w:t>
            </w:r>
          </w:p>
        </w:tc>
      </w:tr>
    </w:tbl>
    <w:p w:rsidR="00854421" w:rsidRDefault="00854421">
      <w:pPr>
        <w:spacing w:after="0"/>
        <w:ind w:left="120"/>
      </w:pPr>
    </w:p>
    <w:p w:rsidR="00854421" w:rsidRDefault="003E3D9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854421" w:rsidRDefault="00854421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2"/>
        <w:gridCol w:w="8348"/>
      </w:tblGrid>
      <w:tr w:rsidR="0085442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5442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85442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Непозиционные и позиционные системы счисления. Алфавит. Основание. Развёрнутая форма записи числа. Перевод в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десятичную систему чисел, записанных в других системах счисления</w:t>
            </w:r>
          </w:p>
        </w:tc>
      </w:tr>
      <w:tr w:rsidR="0085442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</w:tr>
      <w:tr w:rsidR="0085442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Двоичная система счисления. Перевод целых чисел в пределах от 0 до 1024 в двоичную систему счисления. Восьмеричная система счисления. Перевод чисел из </w:t>
            </w:r>
            <w:r>
              <w:rPr>
                <w:rFonts w:ascii="Times New Roman" w:hAnsi="Times New Roman"/>
                <w:color w:val="000000"/>
                <w:sz w:val="24"/>
              </w:rPr>
              <w:t>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</w:t>
            </w:r>
          </w:p>
        </w:tc>
      </w:tr>
      <w:tr w:rsidR="0085442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операции в двоичной системе счислени</w:t>
            </w:r>
            <w:r>
              <w:rPr>
                <w:rFonts w:ascii="Times New Roman" w:hAnsi="Times New Roman"/>
                <w:color w:val="000000"/>
                <w:sz w:val="24"/>
              </w:rPr>
              <w:t>я</w:t>
            </w:r>
          </w:p>
        </w:tc>
      </w:tr>
      <w:tr w:rsidR="0085442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операций. Определение истинности составного высказывания при известных значениях истинности входящих в него элементарных высказываний</w:t>
            </w:r>
          </w:p>
        </w:tc>
      </w:tr>
      <w:tr w:rsidR="0085442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85442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элементы. Знакомство с логическими основами компьютера</w:t>
            </w:r>
          </w:p>
        </w:tc>
      </w:tr>
      <w:tr w:rsidR="0085442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85442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алгоритма. Исполнители алгоритмов. Алгоритм как план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управления исполнителем</w:t>
            </w:r>
          </w:p>
        </w:tc>
      </w:tr>
      <w:tr w:rsidR="0085442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алгоритма. Способы записи алгоритма (словесный, в виде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блок-схемы, программа)</w:t>
            </w:r>
          </w:p>
        </w:tc>
      </w:tr>
      <w:tr w:rsidR="0085442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</w:t>
            </w:r>
          </w:p>
        </w:tc>
      </w:tr>
      <w:tr w:rsidR="0085442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Конструкция </w:t>
            </w:r>
            <w:r>
              <w:rPr>
                <w:rFonts w:ascii="Times New Roman" w:hAnsi="Times New Roman"/>
                <w:color w:val="000000"/>
                <w:sz w:val="24"/>
              </w:rPr>
              <w:t>«ветвление»: полная и неполная формы. Выполнение и невыполнение условия (истинность и ложность высказывания). Простые и составные условия</w:t>
            </w:r>
          </w:p>
        </w:tc>
      </w:tr>
      <w:tr w:rsidR="0085442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«повторение»: циклы с заданным числом повторений, с условием выполнения, с переменной цикла</w:t>
            </w:r>
          </w:p>
        </w:tc>
      </w:tr>
      <w:tr w:rsidR="0085442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исполнителями. Выполнение алгоритмов вручную и </w:t>
            </w:r>
            <w:r>
              <w:rPr>
                <w:rFonts w:ascii="Times New Roman" w:hAnsi="Times New Roman"/>
                <w:color w:val="000000"/>
                <w:sz w:val="24"/>
              </w:rPr>
              <w:t>на компьютере. Синтаксические и логические ошибки. Отказы</w:t>
            </w:r>
          </w:p>
        </w:tc>
      </w:tr>
      <w:tr w:rsidR="0085442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 (Python, C++, Java, C#, Школьный Алгоритмический Язык). Система программирования: редактор текста программ, транслятор, отладчик</w:t>
            </w:r>
          </w:p>
        </w:tc>
      </w:tr>
      <w:tr w:rsidR="0085442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Переменная: тип, имя, значение.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Целые, вещественные и символьные переменные</w:t>
            </w:r>
          </w:p>
        </w:tc>
      </w:tr>
      <w:tr w:rsidR="0085442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Проверка делимости одного целого числа на другое</w:t>
            </w:r>
          </w:p>
        </w:tc>
      </w:tr>
      <w:tr w:rsidR="0085442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Ветвления</w:t>
            </w:r>
            <w:r>
              <w:rPr>
                <w:rFonts w:ascii="Times New Roman" w:hAnsi="Times New Roman"/>
                <w:color w:val="000000"/>
                <w:sz w:val="24"/>
              </w:rPr>
              <w:t>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</w:t>
            </w:r>
          </w:p>
        </w:tc>
      </w:tr>
      <w:tr w:rsidR="0085442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программ: пошаговое вы</w:t>
            </w:r>
            <w:r>
              <w:rPr>
                <w:rFonts w:ascii="Times New Roman" w:hAnsi="Times New Roman"/>
                <w:color w:val="000000"/>
                <w:sz w:val="24"/>
              </w:rPr>
              <w:t>полнение, просмотр значений величин, отладочный вывод, выбор точки останова</w:t>
            </w:r>
          </w:p>
        </w:tc>
      </w:tr>
      <w:tr w:rsidR="0085442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меньшим или равным 10,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отдельные цифры</w:t>
            </w:r>
          </w:p>
        </w:tc>
      </w:tr>
      <w:tr w:rsidR="0085442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85442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данных. Символьные (строковые) переменные. Посимвольная обрабо</w:t>
            </w:r>
            <w:r>
              <w:rPr>
                <w:rFonts w:ascii="Times New Roman" w:hAnsi="Times New Roman"/>
                <w:color w:val="000000"/>
                <w:sz w:val="24"/>
              </w:rPr>
              <w:t>тка строк. Подсчёт частоты появления символа в строке. Встроенные функции для обработки строк</w:t>
            </w:r>
          </w:p>
        </w:tc>
      </w:tr>
      <w:tr w:rsidR="0085442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возможных результатов работы алгоритма при заданном множестве входных данных, определение возможных входных данных, приводящих к данному результ</w:t>
            </w:r>
            <w:r>
              <w:rPr>
                <w:rFonts w:ascii="Times New Roman" w:hAnsi="Times New Roman"/>
                <w:color w:val="000000"/>
                <w:sz w:val="24"/>
              </w:rPr>
              <w:t>ату</w:t>
            </w:r>
          </w:p>
        </w:tc>
      </w:tr>
    </w:tbl>
    <w:p w:rsidR="00854421" w:rsidRDefault="00854421">
      <w:pPr>
        <w:spacing w:after="0"/>
        <w:ind w:left="120"/>
      </w:pPr>
    </w:p>
    <w:p w:rsidR="00854421" w:rsidRDefault="003E3D9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854421" w:rsidRDefault="00854421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8392"/>
      </w:tblGrid>
      <w:tr w:rsidR="00854421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54421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854421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Глобальная сеть Интернет. IP-адреса узлов. Сетевое хранение данных. Методы индивидуального и коллективного размещения новой информации в Интернете. Большие данные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(интернет-данные, в частности данные социальных сетей)</w:t>
            </w:r>
          </w:p>
        </w:tc>
      </w:tr>
      <w:tr w:rsidR="00854421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</w:t>
            </w:r>
            <w:r>
              <w:rPr>
                <w:rFonts w:ascii="Times New Roman" w:hAnsi="Times New Roman"/>
                <w:color w:val="000000"/>
                <w:sz w:val="24"/>
              </w:rPr>
              <w:t>сети Интернет. Безопасные стратегии поведения в сети Интернет. Предупреждение вовлечения в деструктивные и криминальные формы сетевой активности (кибербуллинг, фишинг и другие формы)</w:t>
            </w:r>
          </w:p>
        </w:tc>
      </w:tr>
      <w:tr w:rsidR="00854421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деятельности в Интернете. Интернет-сервисы: коммуникационные се</w:t>
            </w:r>
            <w:r>
              <w:rPr>
                <w:rFonts w:ascii="Times New Roman" w:hAnsi="Times New Roman"/>
                <w:color w:val="000000"/>
                <w:sz w:val="24"/>
              </w:rPr>
              <w:t>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</w:t>
            </w:r>
            <w:r>
              <w:rPr>
                <w:rFonts w:ascii="Times New Roman" w:hAnsi="Times New Roman"/>
                <w:color w:val="000000"/>
                <w:sz w:val="24"/>
              </w:rPr>
              <w:t>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</w:t>
            </w:r>
          </w:p>
        </w:tc>
      </w:tr>
      <w:tr w:rsidR="00854421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854421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Модель. Задачи, решаемые с помощью моделирования. Классифика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ции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моделей. Материальные (натурные) и информационные модели. Непрерывные и дискретные модели. Имитационные модели. Игровые модели. Оценка соответствия модели моделируемому объекту и целям моделирования</w:t>
            </w:r>
          </w:p>
        </w:tc>
      </w:tr>
      <w:tr w:rsidR="00854421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Табличные модели. Таблица как представление </w:t>
            </w:r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</w:p>
        </w:tc>
      </w:tr>
      <w:tr w:rsidR="00854421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Базы данных. Отбор в таблице строк, удовлетворяющих заданному условию</w:t>
            </w:r>
          </w:p>
        </w:tc>
      </w:tr>
      <w:tr w:rsidR="00854421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</w:t>
            </w:r>
            <w:r>
              <w:rPr>
                <w:rFonts w:ascii="Times New Roman" w:hAnsi="Times New Roman"/>
                <w:color w:val="000000"/>
                <w:sz w:val="24"/>
              </w:rPr>
              <w:t>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</w:t>
            </w:r>
          </w:p>
        </w:tc>
      </w:tr>
      <w:tr w:rsidR="00854421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Дерево. Корень, вершина (узел), лист, ребро (дуга) дерева. Высота дерева. Поддерево. Примеры ис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пользования деревьев. Перебор вариантов с помощью дерева</w:t>
            </w:r>
          </w:p>
        </w:tc>
      </w:tr>
      <w:tr w:rsidR="00854421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объекта</w:t>
            </w:r>
          </w:p>
        </w:tc>
      </w:tr>
      <w:tr w:rsidR="00854421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</w:t>
            </w:r>
          </w:p>
        </w:tc>
      </w:tr>
      <w:tr w:rsidR="00854421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854421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или другими исполнителями</w:t>
            </w:r>
          </w:p>
        </w:tc>
      </w:tr>
      <w:tr w:rsidR="00854421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величины (массивы). Одномерные массивы. Составление и отл</w:t>
            </w:r>
            <w:r>
              <w:rPr>
                <w:rFonts w:ascii="Times New Roman" w:hAnsi="Times New Roman"/>
                <w:color w:val="000000"/>
                <w:sz w:val="24"/>
              </w:rPr>
              <w:t>адка программ, реализующих типовые алгоритмы обработки одномерных числовых массивов, на одном из языков программирования (Python, C++, Паскаль, Java, C#, Школьный Алгоритмический Язык): заполнение числового массива случайными числами, в соответствии с форм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(максимального) элемента массива. Сортировка массива</w:t>
            </w:r>
          </w:p>
        </w:tc>
      </w:tr>
      <w:tr w:rsidR="00854421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</w:t>
            </w:r>
            <w:r>
              <w:rPr>
                <w:rFonts w:ascii="Times New Roman" w:hAnsi="Times New Roman"/>
                <w:color w:val="000000"/>
                <w:sz w:val="24"/>
              </w:rPr>
              <w:t>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854421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Управление. Сигнал. Обратная связь. Получение сигналов от цифровых </w:t>
            </w:r>
            <w:r>
              <w:rPr>
                <w:rFonts w:ascii="Times New Roman" w:hAnsi="Times New Roman"/>
                <w:color w:val="000000"/>
                <w:sz w:val="24"/>
              </w:rPr>
              <w:t>датчиков (касания, расстояния, света, звука и другого). Примеры использования принципа обратной связи в системах управления техническими устройствами, в том числе в робототехнике. Примеры роботизированных систем (система управления движением в транспортной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</w:t>
            </w:r>
          </w:p>
        </w:tc>
      </w:tr>
      <w:tr w:rsidR="00854421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854421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электронных таблицах. Типы данных в ячейках электронной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</w:t>
            </w:r>
            <w:r>
              <w:rPr>
                <w:rFonts w:ascii="Times New Roman" w:hAnsi="Times New Roman"/>
                <w:color w:val="000000"/>
                <w:sz w:val="24"/>
              </w:rPr>
              <w:t>р типа диаграммы</w:t>
            </w:r>
          </w:p>
        </w:tc>
      </w:tr>
      <w:tr w:rsidR="00854421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формул при копировании. Относительная, абсолютная и смешанная адресация</w:t>
            </w:r>
          </w:p>
        </w:tc>
      </w:tr>
      <w:tr w:rsidR="00854421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Условные вычисления в электронных таблицах. Суммирование и подсчёт значений, отвечающих заданному условию. Обработка больших наборов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Численное моделирование в электронных таблицах</w:t>
            </w:r>
          </w:p>
        </w:tc>
      </w:tr>
      <w:tr w:rsidR="00854421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Роль информационных технологий в развитии экономики мира, страны, региона. Открытые образовательные ресурсы. Профессии, связанные с информатикой и информационными технологиями: веб-дизайнер, программист, </w:t>
            </w:r>
            <w:r>
              <w:rPr>
                <w:rFonts w:ascii="Times New Roman" w:hAnsi="Times New Roman"/>
                <w:color w:val="000000"/>
                <w:sz w:val="24"/>
              </w:rPr>
              <w:t>разработчик мобильных приложений, тестировщик, архитектор программного обеспечения, специалист по анализу данных, системный администратор</w:t>
            </w:r>
          </w:p>
        </w:tc>
      </w:tr>
    </w:tbl>
    <w:p w:rsidR="00854421" w:rsidRDefault="00854421">
      <w:pPr>
        <w:spacing w:after="0"/>
        <w:ind w:left="120"/>
      </w:pPr>
    </w:p>
    <w:p w:rsidR="00854421" w:rsidRDefault="00854421">
      <w:pPr>
        <w:sectPr w:rsidR="00854421">
          <w:pgSz w:w="11906" w:h="16383"/>
          <w:pgMar w:top="1134" w:right="850" w:bottom="1134" w:left="1701" w:header="720" w:footer="720" w:gutter="0"/>
          <w:cols w:space="720"/>
        </w:sectPr>
      </w:pPr>
    </w:p>
    <w:p w:rsidR="00854421" w:rsidRDefault="003E3D95">
      <w:pPr>
        <w:spacing w:before="199" w:after="199" w:line="336" w:lineRule="auto"/>
        <w:ind w:left="120"/>
      </w:pPr>
      <w:bookmarkStart w:id="10" w:name="block-82766314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ПРОВЕРЯЕМЫЕ НА ОГЭ ПО ИНФОРМАТИКЕ ТРЕБОВАНИЯ К РЕЗУЛЬТАТАМ ОСВОЕНИЯ ОСНОВНОЙ ОБРАЗОВАТЕЛЬНОЙ ПРОГРАММЫ ОСНОВНО</w:t>
      </w:r>
      <w:r>
        <w:rPr>
          <w:rFonts w:ascii="Times New Roman" w:hAnsi="Times New Roman"/>
          <w:b/>
          <w:color w:val="000000"/>
          <w:sz w:val="28"/>
        </w:rPr>
        <w:t>ГО ОБЩЕГО ОБРАЗОВАНИЯ</w:t>
      </w:r>
    </w:p>
    <w:p w:rsidR="00854421" w:rsidRDefault="00854421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85442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требования 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85442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(понимать)</w:t>
            </w:r>
          </w:p>
        </w:tc>
      </w:tr>
      <w:tr w:rsidR="0085442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Владение основными </w:t>
            </w:r>
            <w:r>
              <w:rPr>
                <w:rFonts w:ascii="Times New Roman" w:hAnsi="Times New Roman"/>
                <w:color w:val="000000"/>
                <w:sz w:val="24"/>
              </w:rPr>
              <w:t>понятиями: информация, передача, хранение и обработка информации, алгоритм, модель, цифровой продукт и их использование для решения учебных и практических задач</w:t>
            </w:r>
          </w:p>
        </w:tc>
      </w:tr>
      <w:tr w:rsidR="0085442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понятиями: высказывание, логическая операция, логическое выражение</w:t>
            </w:r>
          </w:p>
        </w:tc>
      </w:tr>
      <w:tr w:rsidR="0085442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</w:t>
            </w:r>
          </w:p>
        </w:tc>
      </w:tr>
      <w:tr w:rsidR="0085442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единицами измерения информационного объёма и скорости передачи данных</w:t>
            </w:r>
          </w:p>
        </w:tc>
      </w:tr>
      <w:tr w:rsidR="0085442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записывать и сравнивать целые числа от 0 до 1024 в различных позиционных системах счисления с основаниями 2, 8, 16, выполнять арифметические операции над н</w:t>
            </w:r>
            <w:r>
              <w:rPr>
                <w:rFonts w:ascii="Times New Roman" w:hAnsi="Times New Roman"/>
                <w:color w:val="000000"/>
                <w:sz w:val="24"/>
              </w:rPr>
              <w:t>ими</w:t>
            </w:r>
          </w:p>
        </w:tc>
      </w:tr>
      <w:tr w:rsidR="0085442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кодировать и декодировать сообщения по заданным правилам; понимание основных принципов кодирования информации различной природы: текстовой, графической, аудио</w:t>
            </w:r>
          </w:p>
        </w:tc>
      </w:tr>
      <w:tr w:rsidR="0085442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записывать логические выражения с использованием дизъюнкции, конъюнкц</w:t>
            </w:r>
            <w:r>
              <w:rPr>
                <w:rFonts w:ascii="Times New Roman" w:hAnsi="Times New Roman"/>
                <w:color w:val="000000"/>
                <w:sz w:val="24"/>
              </w:rPr>
              <w:t>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 записывать логические выражения на изучаемом языке программирования</w:t>
            </w:r>
          </w:p>
        </w:tc>
      </w:tr>
      <w:tr w:rsidR="0085442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составлять, выполнять вручную и на компьютере несложные алгоритмы для управления исполнителями (Черепашка, Чертёжник и другие); создавать и отлаживать программы на одном из языков программирования (Python, C++, Паскаль, Java, С#, Школьный Алгоритмический 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зык),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реализующие несложные алгоритмы обработки числовых данных с использованием циклов и ветвлений; умение разбивать задачи на подзадачи, использовать константы, переменные и выражения различных типов (числовых, логических, символьных); анализировать пред</w:t>
            </w:r>
            <w:r>
              <w:rPr>
                <w:rFonts w:ascii="Times New Roman" w:hAnsi="Times New Roman"/>
                <w:color w:val="000000"/>
                <w:sz w:val="24"/>
              </w:rPr>
              <w:t>ложенный алгоритм, определять, какие результаты возможны при заданном множестве исходных значений</w:t>
            </w:r>
          </w:p>
        </w:tc>
      </w:tr>
      <w:tr w:rsidR="0085442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записать на изучаемом языке программирования алгоритмы проверки делимости одного целого числа на другое, проверки натурального числа на простоту, </w:t>
            </w:r>
            <w:r>
              <w:rPr>
                <w:rFonts w:ascii="Times New Roman" w:hAnsi="Times New Roman"/>
                <w:color w:val="000000"/>
                <w:sz w:val="24"/>
              </w:rPr>
              <w:t>выделения цифр из натурального числа, поиск максимумов, минимумов, суммы числовой последовательности</w:t>
            </w:r>
          </w:p>
        </w:tc>
      </w:tr>
      <w:tr w:rsidR="0085442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умением ориентироваться в иерархической структуре файловой системы, работать с файловой системой персонального компьютера с использованием гр</w:t>
            </w:r>
            <w:r>
              <w:rPr>
                <w:rFonts w:ascii="Times New Roman" w:hAnsi="Times New Roman"/>
                <w:color w:val="000000"/>
                <w:sz w:val="24"/>
              </w:rPr>
              <w:t>афического интерфейса, а именно: создавать, копировать, перемещать, переименовывать, удалять и архивировать файлы и каталоги</w:t>
            </w:r>
          </w:p>
        </w:tc>
      </w:tr>
      <w:tr w:rsidR="0085442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умениями и навыками использования информационных и коммуникационных технологий для поиска, хранения, обработки и пере</w:t>
            </w:r>
            <w:r>
              <w:rPr>
                <w:rFonts w:ascii="Times New Roman" w:hAnsi="Times New Roman"/>
                <w:color w:val="000000"/>
                <w:sz w:val="24"/>
              </w:rPr>
              <w:t>дачи и анализа различных видов информации</w:t>
            </w:r>
          </w:p>
        </w:tc>
      </w:tr>
      <w:tr w:rsidR="0085442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85442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</w:t>
            </w:r>
            <w:r>
              <w:rPr>
                <w:rFonts w:ascii="Times New Roman" w:hAnsi="Times New Roman"/>
                <w:color w:val="000000"/>
                <w:sz w:val="24"/>
              </w:rPr>
              <w:t>формализовать и структурировать информацию, используя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 умение применять в электронных таблиц</w:t>
            </w:r>
            <w:r>
              <w:rPr>
                <w:rFonts w:ascii="Times New Roman" w:hAnsi="Times New Roman"/>
                <w:color w:val="000000"/>
                <w:sz w:val="24"/>
              </w:rPr>
              <w:t>ах формулы для расчётов с использованием встроенных функций, абсолютной, относительной, смешанной адресации; использовать электронные таблицы для численного моделирования в простых задачах из разных учебных предметов</w:t>
            </w:r>
          </w:p>
        </w:tc>
      </w:tr>
    </w:tbl>
    <w:p w:rsidR="00854421" w:rsidRDefault="00854421">
      <w:pPr>
        <w:spacing w:after="0" w:line="336" w:lineRule="auto"/>
        <w:ind w:left="120"/>
      </w:pPr>
    </w:p>
    <w:p w:rsidR="00854421" w:rsidRDefault="00854421">
      <w:pPr>
        <w:sectPr w:rsidR="00854421">
          <w:pgSz w:w="11906" w:h="16383"/>
          <w:pgMar w:top="1134" w:right="850" w:bottom="1134" w:left="1701" w:header="720" w:footer="720" w:gutter="0"/>
          <w:cols w:space="720"/>
        </w:sectPr>
      </w:pPr>
    </w:p>
    <w:p w:rsidR="00854421" w:rsidRDefault="003E3D95">
      <w:pPr>
        <w:spacing w:before="199" w:after="199" w:line="336" w:lineRule="auto"/>
        <w:ind w:left="120"/>
      </w:pPr>
      <w:bookmarkStart w:id="11" w:name="block-82766311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ПЕРЕЧЕНЬ ЭЛЕМЕНТОВ СОДЕРЖАНИЯ, </w:t>
      </w:r>
      <w:r>
        <w:rPr>
          <w:rFonts w:ascii="Times New Roman" w:hAnsi="Times New Roman"/>
          <w:b/>
          <w:color w:val="000000"/>
          <w:sz w:val="28"/>
        </w:rPr>
        <w:t>ПРОВЕРЯЕМЫХ НА ОГЭ ПО ИНФОРМАТИКЕ</w:t>
      </w:r>
    </w:p>
    <w:p w:rsidR="00854421" w:rsidRDefault="00854421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7"/>
        <w:gridCol w:w="8063"/>
      </w:tblGrid>
      <w:tr w:rsidR="00854421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54421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854421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Файлы и папки (каталоги). Принципы построения файловых систем. Полное имя файла (папки). Путь к файлу (папке). Работа с файлами и каталогами средствами </w:t>
            </w:r>
            <w:r>
              <w:rPr>
                <w:rFonts w:ascii="Times New Roman" w:hAnsi="Times New Roman"/>
                <w:color w:val="000000"/>
                <w:sz w:val="24"/>
              </w:rPr>
              <w:t>операционной системы: создание, копирование, перемещение, переименование и удаление файлов и папок (каталогов). Типы файлов. Свойства файлов. Файловый менеджер. Поиск файлов средствами операционной системы</w:t>
            </w:r>
          </w:p>
        </w:tc>
      </w:tr>
      <w:tr w:rsidR="00854421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 IP-адреса узлов. Сет</w:t>
            </w:r>
            <w:r>
              <w:rPr>
                <w:rFonts w:ascii="Times New Roman" w:hAnsi="Times New Roman"/>
                <w:color w:val="000000"/>
                <w:sz w:val="24"/>
              </w:rPr>
              <w:t>евое хранение данных</w:t>
            </w:r>
          </w:p>
        </w:tc>
      </w:tr>
      <w:tr w:rsidR="00854421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854421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Дискретность данных. Возможность описания непрерывных объектов и процессов с помощью дискретных данных.</w:t>
            </w:r>
          </w:p>
          <w:p w:rsidR="00854421" w:rsidRDefault="003E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Символ. Алфавит. Мощность алфавита. Двоичный алфавит. Количество всевозможных слов </w:t>
            </w:r>
            <w:r>
              <w:rPr>
                <w:rFonts w:ascii="Times New Roman" w:hAnsi="Times New Roman"/>
                <w:color w:val="000000"/>
                <w:sz w:val="24"/>
              </w:rPr>
              <w:t>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      </w:r>
          </w:p>
          <w:p w:rsidR="00854421" w:rsidRDefault="003E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символов одного алфавита с помощью кодовых слов в другом а</w:t>
            </w:r>
            <w:r>
              <w:rPr>
                <w:rFonts w:ascii="Times New Roman" w:hAnsi="Times New Roman"/>
                <w:color w:val="000000"/>
                <w:sz w:val="24"/>
              </w:rPr>
              <w:t>лфавите, кодовая таблица, декодирование. Кодирование текстов. Равномерный код. Неравномерный код. Кодировка ASCII. Восьмибитные кодировки. Понятие о кодировках UNICODE. Декодирование сообщений с использованием равномерного и неравномерного кода. Информацио</w:t>
            </w:r>
            <w:r>
              <w:rPr>
                <w:rFonts w:ascii="Times New Roman" w:hAnsi="Times New Roman"/>
                <w:color w:val="000000"/>
                <w:sz w:val="24"/>
              </w:rPr>
              <w:t>нный объём текста</w:t>
            </w:r>
          </w:p>
        </w:tc>
      </w:tr>
      <w:tr w:rsidR="00854421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 Скорость передачи данных. Единицы скорости пере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дачи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данных</w:t>
            </w:r>
          </w:p>
        </w:tc>
      </w:tr>
      <w:tr w:rsidR="00854421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цвета. Цветовые модели. Модель RGB. Глубина кодирования. Палитра.</w:t>
            </w:r>
          </w:p>
          <w:p w:rsidR="00854421" w:rsidRDefault="003E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854421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Кодирование звука. </w:t>
            </w:r>
            <w:r>
              <w:rPr>
                <w:rFonts w:ascii="Times New Roman" w:hAnsi="Times New Roman"/>
                <w:color w:val="000000"/>
                <w:sz w:val="24"/>
              </w:rPr>
              <w:t>Разрядность и частота записи. Количество каналов записи.</w:t>
            </w:r>
          </w:p>
          <w:p w:rsidR="00854421" w:rsidRDefault="003E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количественных параметров, связанных с представлением и хранением звуковых файлов</w:t>
            </w:r>
          </w:p>
        </w:tc>
      </w:tr>
      <w:tr w:rsidR="00854421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Непозиционные и позиционные системы счисления. Алфавит. Основание. Развёрнутая форма записи числа. Перево</w:t>
            </w:r>
            <w:r>
              <w:rPr>
                <w:rFonts w:ascii="Times New Roman" w:hAnsi="Times New Roman"/>
                <w:color w:val="000000"/>
                <w:sz w:val="24"/>
              </w:rPr>
              <w:t>д в десятичную систему чисел, записанных в других системах счисления.</w:t>
            </w:r>
          </w:p>
          <w:p w:rsidR="00854421" w:rsidRDefault="003E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</w:tr>
      <w:tr w:rsidR="00854421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</w:t>
            </w:r>
            <w:r>
              <w:rPr>
                <w:rFonts w:ascii="Times New Roman" w:hAnsi="Times New Roman"/>
                <w:color w:val="000000"/>
                <w:sz w:val="24"/>
              </w:rPr>
              <w:t>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 Арифметические операции в двоичной системе счисления</w:t>
            </w:r>
          </w:p>
        </w:tc>
      </w:tr>
      <w:tr w:rsidR="00854421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</w:t>
            </w:r>
            <w:r>
              <w:rPr>
                <w:rFonts w:ascii="Times New Roman" w:hAnsi="Times New Roman"/>
                <w:color w:val="000000"/>
                <w:sz w:val="24"/>
              </w:rPr>
              <w:t>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854421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</w:t>
            </w:r>
            <w:r>
              <w:rPr>
                <w:rFonts w:ascii="Times New Roman" w:hAnsi="Times New Roman"/>
                <w:color w:val="000000"/>
                <w:sz w:val="24"/>
              </w:rPr>
              <w:t>ементы. Знакомство с логическими основами компьютера</w:t>
            </w:r>
          </w:p>
        </w:tc>
      </w:tr>
      <w:tr w:rsidR="00854421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и дискретные модели. Имитационные модели. Игровые модели. Оценка адекватности модели моделируемому объекту и целям моделирования</w:t>
            </w:r>
          </w:p>
        </w:tc>
      </w:tr>
      <w:tr w:rsidR="00854421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модели. Таблица как представление отношен</w:t>
            </w:r>
            <w:r>
              <w:rPr>
                <w:rFonts w:ascii="Times New Roman" w:hAnsi="Times New Roman"/>
                <w:color w:val="000000"/>
                <w:sz w:val="24"/>
              </w:rPr>
              <w:t>ия. Базы данных. Отбор в таблице строк, удовлетворяющих заданному условию</w:t>
            </w:r>
          </w:p>
        </w:tc>
      </w:tr>
      <w:tr w:rsidR="00854421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</w:t>
            </w:r>
            <w:r>
              <w:rPr>
                <w:rFonts w:ascii="Times New Roman" w:hAnsi="Times New Roman"/>
                <w:color w:val="000000"/>
                <w:sz w:val="24"/>
              </w:rPr>
              <w:t>фе. Начальная вершина (источник) и конечная вершина (сток) в ориентированном графе. Вычисление количества путей в направленном ациклическом графе</w:t>
            </w:r>
          </w:p>
        </w:tc>
      </w:tr>
      <w:tr w:rsidR="00854421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Дерево. Корень, вершина (узел), лист, ребро (дуга) дерева. Высота дерева. Поддерево. Примеры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использования деревьев. Перебор вариантов с помощью дерева</w:t>
            </w:r>
          </w:p>
        </w:tc>
      </w:tr>
      <w:tr w:rsidR="00854421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854421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алгоритма. Способы записи алгоритма (словесный, в виде блок-схемы, программа).</w:t>
            </w:r>
          </w:p>
          <w:p w:rsidR="00854421" w:rsidRDefault="003E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алгоритмов и программ с использованием ветвлений, циклов и в</w:t>
            </w:r>
            <w:r>
              <w:rPr>
                <w:rFonts w:ascii="Times New Roman" w:hAnsi="Times New Roman"/>
                <w:color w:val="000000"/>
                <w:sz w:val="24"/>
              </w:rPr>
              <w:t>спомогательных алгоритмов для управления исполнителем (Робот, Черепашка, Чертёжник и другие). Выполнение алгоритмов вручную и на компьютере</w:t>
            </w:r>
          </w:p>
        </w:tc>
      </w:tr>
      <w:tr w:rsidR="00854421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 (Python, C++, Паскаль, Java, C#, Школьный Алгоритмический Язык).</w:t>
            </w:r>
          </w:p>
          <w:p w:rsidR="00854421" w:rsidRDefault="003E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программирования</w:t>
            </w:r>
            <w:r>
              <w:rPr>
                <w:rFonts w:ascii="Times New Roman" w:hAnsi="Times New Roman"/>
                <w:color w:val="000000"/>
                <w:sz w:val="24"/>
              </w:rPr>
              <w:t>: редактор текста программ, транслятор, отладчик.</w:t>
            </w:r>
          </w:p>
          <w:p w:rsidR="00854421" w:rsidRDefault="003E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Переменная: тип, имя, значение. Целые, вещественные и символьные переменные.</w:t>
            </w:r>
          </w:p>
          <w:p w:rsidR="00854421" w:rsidRDefault="003E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Ветвления. Составные условия (запись логических выражений на изучаемом языке программирования). Нахождение миниму</w:t>
            </w:r>
            <w:r>
              <w:rPr>
                <w:rFonts w:ascii="Times New Roman" w:hAnsi="Times New Roman"/>
                <w:color w:val="000000"/>
                <w:sz w:val="24"/>
              </w:rPr>
              <w:t>ма</w:t>
            </w:r>
          </w:p>
          <w:p w:rsidR="00854421" w:rsidRDefault="003E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 максимума из двух, трёх и четырёх чисел. Решение квадратного уравнения, имеющего вещественные корни. 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системе с основанием, меньшим или равным 10, на отдельные цифры. 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854421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данных. Символьные (строковые) переменные. По</w:t>
            </w:r>
            <w:r>
              <w:rPr>
                <w:rFonts w:ascii="Times New Roman" w:hAnsi="Times New Roman"/>
                <w:color w:val="000000"/>
                <w:sz w:val="24"/>
              </w:rPr>
              <w:t>символьная обработка строк. Подсчёт частоты появления символа в строке. Встроенные функции для обработки строк</w:t>
            </w:r>
          </w:p>
        </w:tc>
      </w:tr>
      <w:tr w:rsidR="00854421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возможных результатов работы алгоритма при данном множестве входных данных, определение возможных входных данных, приводящих к д</w:t>
            </w:r>
            <w:r>
              <w:rPr>
                <w:rFonts w:ascii="Times New Roman" w:hAnsi="Times New Roman"/>
                <w:color w:val="000000"/>
                <w:sz w:val="24"/>
              </w:rPr>
              <w:t>анному результату</w:t>
            </w:r>
          </w:p>
        </w:tc>
      </w:tr>
      <w:tr w:rsidR="00854421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(Python, C++, Паскаль, Java, C#, Школьный Алг</w:t>
            </w:r>
            <w:r>
              <w:rPr>
                <w:rFonts w:ascii="Times New Roman" w:hAnsi="Times New Roman"/>
                <w:color w:val="000000"/>
                <w:sz w:val="24"/>
              </w:rPr>
              <w:t>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</w:t>
            </w:r>
            <w:r>
              <w:rPr>
                <w:rFonts w:ascii="Times New Roman" w:hAnsi="Times New Roman"/>
                <w:color w:val="000000"/>
                <w:sz w:val="24"/>
              </w:rPr>
              <w:t>вию, нахождение минимального (максимального) элемента массива. Сортировка массива. 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</w:t>
            </w:r>
            <w:r>
              <w:rPr>
                <w:rFonts w:ascii="Times New Roman" w:hAnsi="Times New Roman"/>
                <w:color w:val="000000"/>
                <w:sz w:val="24"/>
              </w:rPr>
              <w:t>у условию</w:t>
            </w:r>
          </w:p>
        </w:tc>
      </w:tr>
      <w:tr w:rsidR="00854421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Управление. Сигнал. Обратная связь. Получение сигналов от цифровых датчиков (например, касания, расстояния, света, звука). Примеры использования принципа обратной связи в системах управления техническими устройствами с помощью датчиков, в </w:t>
            </w:r>
            <w:r>
              <w:rPr>
                <w:rFonts w:ascii="Times New Roman" w:hAnsi="Times New Roman"/>
                <w:color w:val="000000"/>
                <w:sz w:val="24"/>
              </w:rPr>
              <w:t>том числе в робототехнике</w:t>
            </w:r>
          </w:p>
        </w:tc>
      </w:tr>
      <w:tr w:rsidR="00854421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854421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 и их структурные элементы (страница, абзац, строка, слово, символ).</w:t>
            </w:r>
          </w:p>
          <w:p w:rsidR="00854421" w:rsidRDefault="003E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Текстовый процессор – инструмент создания, редактирования и форматирования текстов. Правила набора текста. Р</w:t>
            </w:r>
            <w:r>
              <w:rPr>
                <w:rFonts w:ascii="Times New Roman" w:hAnsi="Times New Roman"/>
                <w:color w:val="000000"/>
                <w:sz w:val="24"/>
              </w:rPr>
              <w:t>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 Структур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ирование информации с помощью списков и таблиц. Многоуровневые списки. Добавление таблиц в текстовые документы. Вставка изображений в текстовые документы. Обтекание изображений текстом. Включение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текстовый документ диаграмм, формул, нумерации страниц, ко</w:t>
            </w:r>
            <w:r>
              <w:rPr>
                <w:rFonts w:ascii="Times New Roman" w:hAnsi="Times New Roman"/>
                <w:color w:val="000000"/>
                <w:sz w:val="24"/>
              </w:rPr>
              <w:t>лонтитулов, ссылок и других элементов</w:t>
            </w:r>
          </w:p>
        </w:tc>
      </w:tr>
      <w:tr w:rsidR="00854421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Растровые рисунки. Использование графических примитивов.</w:t>
            </w:r>
          </w:p>
          <w:p w:rsidR="00854421" w:rsidRDefault="003E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</w:t>
            </w:r>
            <w:r>
              <w:rPr>
                <w:rFonts w:ascii="Times New Roman" w:hAnsi="Times New Roman"/>
                <w:color w:val="000000"/>
                <w:sz w:val="24"/>
              </w:rPr>
              <w:t>, копирование, заливка цветом), коррекция цвета, яркости и контрастности. 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</w:t>
            </w:r>
          </w:p>
        </w:tc>
      </w:tr>
      <w:tr w:rsidR="00854421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презентаций. Слайд. Добавление на слайд текста и изображений. Работа с несколькими слайдами. Добавление на слайд аудиовизуальных данных. Анимация. Гиперссылки</w:t>
            </w:r>
          </w:p>
        </w:tc>
      </w:tr>
      <w:tr w:rsidR="00854421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данных в ячейках электронной таблицы. Редактирование и формат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 Преобразование </w:t>
            </w:r>
            <w:r>
              <w:rPr>
                <w:rFonts w:ascii="Times New Roman" w:hAnsi="Times New Roman"/>
                <w:color w:val="000000"/>
                <w:sz w:val="24"/>
              </w:rPr>
              <w:t>формул при копировании. Относительная, абсолютная и смешанная адресация</w:t>
            </w:r>
          </w:p>
        </w:tc>
      </w:tr>
      <w:tr w:rsidR="00854421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54421" w:rsidRDefault="003E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</w:t>
            </w:r>
            <w:r>
              <w:rPr>
                <w:rFonts w:ascii="Times New Roman" w:hAnsi="Times New Roman"/>
                <w:color w:val="000000"/>
                <w:sz w:val="24"/>
              </w:rPr>
              <w:t>таблицах</w:t>
            </w:r>
          </w:p>
        </w:tc>
      </w:tr>
    </w:tbl>
    <w:p w:rsidR="00854421" w:rsidRDefault="00854421">
      <w:pPr>
        <w:spacing w:after="0" w:line="336" w:lineRule="auto"/>
        <w:ind w:left="120"/>
      </w:pPr>
    </w:p>
    <w:p w:rsidR="00854421" w:rsidRDefault="00854421">
      <w:pPr>
        <w:sectPr w:rsidR="00854421">
          <w:pgSz w:w="11906" w:h="16383"/>
          <w:pgMar w:top="1134" w:right="850" w:bottom="1134" w:left="1701" w:header="720" w:footer="720" w:gutter="0"/>
          <w:cols w:space="720"/>
        </w:sectPr>
      </w:pPr>
    </w:p>
    <w:p w:rsidR="00854421" w:rsidRDefault="003E3D95">
      <w:pPr>
        <w:spacing w:after="0"/>
        <w:ind w:left="120"/>
      </w:pPr>
      <w:bookmarkStart w:id="12" w:name="block-82766309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54421" w:rsidRDefault="003E3D9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54421" w:rsidRDefault="00854421">
      <w:pPr>
        <w:spacing w:after="0" w:line="480" w:lineRule="auto"/>
        <w:ind w:left="120"/>
      </w:pPr>
    </w:p>
    <w:p w:rsidR="00854421" w:rsidRDefault="00854421">
      <w:pPr>
        <w:spacing w:after="0" w:line="480" w:lineRule="auto"/>
        <w:ind w:left="120"/>
      </w:pPr>
    </w:p>
    <w:p w:rsidR="00854421" w:rsidRDefault="00854421">
      <w:pPr>
        <w:spacing w:after="0"/>
        <w:ind w:left="120"/>
      </w:pPr>
    </w:p>
    <w:p w:rsidR="00854421" w:rsidRDefault="003E3D9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854421" w:rsidRDefault="00854421">
      <w:pPr>
        <w:spacing w:after="0" w:line="480" w:lineRule="auto"/>
        <w:ind w:left="120"/>
      </w:pPr>
    </w:p>
    <w:p w:rsidR="00854421" w:rsidRDefault="00854421">
      <w:pPr>
        <w:spacing w:after="0"/>
        <w:ind w:left="120"/>
      </w:pPr>
    </w:p>
    <w:p w:rsidR="00854421" w:rsidRDefault="003E3D9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854421" w:rsidRDefault="00854421">
      <w:pPr>
        <w:spacing w:after="0" w:line="480" w:lineRule="auto"/>
        <w:ind w:left="120"/>
      </w:pPr>
    </w:p>
    <w:p w:rsidR="00854421" w:rsidRDefault="00854421">
      <w:pPr>
        <w:sectPr w:rsidR="00854421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3E3D95" w:rsidRDefault="003E3D95"/>
    <w:sectPr w:rsidR="003E3D9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421"/>
    <w:rsid w:val="002F790B"/>
    <w:rsid w:val="003E3D95"/>
    <w:rsid w:val="00854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62D36"/>
  <w15:docId w15:val="{7CC7FB65-FBBB-40BD-956B-49B810F5A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5IMOL014I" TargetMode="External"/><Relationship Id="rId117" Type="http://schemas.openxmlformats.org/officeDocument/2006/relationships/hyperlink" Target="https://m.edsoo.ru/4YJJI0W27" TargetMode="External"/><Relationship Id="rId21" Type="http://schemas.openxmlformats.org/officeDocument/2006/relationships/hyperlink" Target="https://m.edsoo.ru/GKKEIRZFU" TargetMode="External"/><Relationship Id="rId42" Type="http://schemas.openxmlformats.org/officeDocument/2006/relationships/hyperlink" Target="https://m.edsoo.ru/BLQ8BUIHX" TargetMode="External"/><Relationship Id="rId47" Type="http://schemas.openxmlformats.org/officeDocument/2006/relationships/hyperlink" Target="https://m.edsoo.ru/YSB7Z72F6" TargetMode="External"/><Relationship Id="rId63" Type="http://schemas.openxmlformats.org/officeDocument/2006/relationships/hyperlink" Target="https://m.edsoo.ru/232W83OCB" TargetMode="External"/><Relationship Id="rId68" Type="http://schemas.openxmlformats.org/officeDocument/2006/relationships/hyperlink" Target="https://m.edsoo.ru/6CNEKHGME" TargetMode="External"/><Relationship Id="rId84" Type="http://schemas.openxmlformats.org/officeDocument/2006/relationships/hyperlink" Target="https://m.edsoo.ru/IAWI05NJ7" TargetMode="External"/><Relationship Id="rId89" Type="http://schemas.openxmlformats.org/officeDocument/2006/relationships/hyperlink" Target="https://m.edsoo.ru/VI701RLPK" TargetMode="External"/><Relationship Id="rId112" Type="http://schemas.openxmlformats.org/officeDocument/2006/relationships/hyperlink" Target="https://m.edsoo.ru/L9TRK1VT0" TargetMode="External"/><Relationship Id="rId16" Type="http://schemas.openxmlformats.org/officeDocument/2006/relationships/hyperlink" Target="https://m.edsoo.ru/P0KGBHG00" TargetMode="External"/><Relationship Id="rId107" Type="http://schemas.openxmlformats.org/officeDocument/2006/relationships/hyperlink" Target="https://m.edsoo.ru/V33JL9Y4L" TargetMode="External"/><Relationship Id="rId11" Type="http://schemas.openxmlformats.org/officeDocument/2006/relationships/hyperlink" Target="https://m.edsoo.ru/JYYYY5HKY" TargetMode="External"/><Relationship Id="rId32" Type="http://schemas.openxmlformats.org/officeDocument/2006/relationships/hyperlink" Target="https://m.edsoo.ru/QLLTKFA80" TargetMode="External"/><Relationship Id="rId37" Type="http://schemas.openxmlformats.org/officeDocument/2006/relationships/hyperlink" Target="https://m.edsoo.ru/LOHOGLHOU" TargetMode="External"/><Relationship Id="rId53" Type="http://schemas.openxmlformats.org/officeDocument/2006/relationships/hyperlink" Target="https://m.edsoo.ru/2B7RXLXYB" TargetMode="External"/><Relationship Id="rId58" Type="http://schemas.openxmlformats.org/officeDocument/2006/relationships/hyperlink" Target="https://m.edsoo.ru/0H168N1NG" TargetMode="External"/><Relationship Id="rId74" Type="http://schemas.openxmlformats.org/officeDocument/2006/relationships/hyperlink" Target="https://m.edsoo.ru/U4U7XUT1H" TargetMode="External"/><Relationship Id="rId79" Type="http://schemas.openxmlformats.org/officeDocument/2006/relationships/hyperlink" Target="https://m.edsoo.ru/DBR96AU59" TargetMode="External"/><Relationship Id="rId102" Type="http://schemas.openxmlformats.org/officeDocument/2006/relationships/hyperlink" Target="https://m.edsoo.ru/FJI9Y8V4P" TargetMode="External"/><Relationship Id="rId123" Type="http://schemas.openxmlformats.org/officeDocument/2006/relationships/hyperlink" Target="https://m.edsoo.ru/1UK84LSGZ" TargetMode="External"/><Relationship Id="rId5" Type="http://schemas.openxmlformats.org/officeDocument/2006/relationships/hyperlink" Target="https://m.edsoo.ru/RQ81HEYWU" TargetMode="External"/><Relationship Id="rId90" Type="http://schemas.openxmlformats.org/officeDocument/2006/relationships/hyperlink" Target="https://m.edsoo.ru/0HBV45LLN" TargetMode="External"/><Relationship Id="rId95" Type="http://schemas.openxmlformats.org/officeDocument/2006/relationships/hyperlink" Target="https://m.edsoo.ru/9H98AEQG5" TargetMode="External"/><Relationship Id="rId19" Type="http://schemas.openxmlformats.org/officeDocument/2006/relationships/hyperlink" Target="https://m.edsoo.ru/DGM34BVUL" TargetMode="External"/><Relationship Id="rId14" Type="http://schemas.openxmlformats.org/officeDocument/2006/relationships/hyperlink" Target="https://m.edsoo.ru/G5RZO7OAW" TargetMode="External"/><Relationship Id="rId22" Type="http://schemas.openxmlformats.org/officeDocument/2006/relationships/hyperlink" Target="https://m.edsoo.ru/HT45IO19V" TargetMode="External"/><Relationship Id="rId27" Type="http://schemas.openxmlformats.org/officeDocument/2006/relationships/hyperlink" Target="https://m.edsoo.ru/R5BIYWLHT" TargetMode="External"/><Relationship Id="rId30" Type="http://schemas.openxmlformats.org/officeDocument/2006/relationships/hyperlink" Target="https://m.edsoo.ru/TI80IC62S" TargetMode="External"/><Relationship Id="rId35" Type="http://schemas.openxmlformats.org/officeDocument/2006/relationships/hyperlink" Target="https://m.edsoo.ru/DVHLTACX7" TargetMode="External"/><Relationship Id="rId43" Type="http://schemas.openxmlformats.org/officeDocument/2006/relationships/hyperlink" Target="https://m.edsoo.ru/0CVNG5H1X" TargetMode="External"/><Relationship Id="rId48" Type="http://schemas.openxmlformats.org/officeDocument/2006/relationships/hyperlink" Target="https://m.edsoo.ru/IGEU8OUF2" TargetMode="External"/><Relationship Id="rId56" Type="http://schemas.openxmlformats.org/officeDocument/2006/relationships/hyperlink" Target="https://m.edsoo.ru/EX0ZXANBG" TargetMode="External"/><Relationship Id="rId64" Type="http://schemas.openxmlformats.org/officeDocument/2006/relationships/hyperlink" Target="https://m.edsoo.ru/QGSRGFKDY" TargetMode="External"/><Relationship Id="rId69" Type="http://schemas.openxmlformats.org/officeDocument/2006/relationships/hyperlink" Target="https://m.edsoo.ru/JZFVQ4V57" TargetMode="External"/><Relationship Id="rId77" Type="http://schemas.openxmlformats.org/officeDocument/2006/relationships/hyperlink" Target="https://m.edsoo.ru/1AUXHLAO0" TargetMode="External"/><Relationship Id="rId100" Type="http://schemas.openxmlformats.org/officeDocument/2006/relationships/hyperlink" Target="https://m.edsoo.ru/OCHZCHMZ8" TargetMode="External"/><Relationship Id="rId105" Type="http://schemas.openxmlformats.org/officeDocument/2006/relationships/hyperlink" Target="https://m.edsoo.ru/OLM7SHO33" TargetMode="External"/><Relationship Id="rId113" Type="http://schemas.openxmlformats.org/officeDocument/2006/relationships/hyperlink" Target="https://m.edsoo.ru/MH57R1W1B" TargetMode="External"/><Relationship Id="rId118" Type="http://schemas.openxmlformats.org/officeDocument/2006/relationships/hyperlink" Target="https://m.edsoo.ru/XAQ39QFA9" TargetMode="External"/><Relationship Id="rId126" Type="http://schemas.openxmlformats.org/officeDocument/2006/relationships/fontTable" Target="fontTable.xml"/><Relationship Id="rId8" Type="http://schemas.openxmlformats.org/officeDocument/2006/relationships/hyperlink" Target="https://m.edsoo.ru/WBF0S9ZCV" TargetMode="External"/><Relationship Id="rId51" Type="http://schemas.openxmlformats.org/officeDocument/2006/relationships/hyperlink" Target="https://m.edsoo.ru/F6KD5QWOM" TargetMode="External"/><Relationship Id="rId72" Type="http://schemas.openxmlformats.org/officeDocument/2006/relationships/hyperlink" Target="https://m.edsoo.ru/D988TRC8V" TargetMode="External"/><Relationship Id="rId80" Type="http://schemas.openxmlformats.org/officeDocument/2006/relationships/hyperlink" Target="https://m.edsoo.ru/VYY0SREH1" TargetMode="External"/><Relationship Id="rId85" Type="http://schemas.openxmlformats.org/officeDocument/2006/relationships/hyperlink" Target="https://m.edsoo.ru/FY31SPT94" TargetMode="External"/><Relationship Id="rId93" Type="http://schemas.openxmlformats.org/officeDocument/2006/relationships/hyperlink" Target="https://m.edsoo.ru/3O3AH1IJB" TargetMode="External"/><Relationship Id="rId98" Type="http://schemas.openxmlformats.org/officeDocument/2006/relationships/hyperlink" Target="https://m.edsoo.ru/10LAY4OSD" TargetMode="External"/><Relationship Id="rId121" Type="http://schemas.openxmlformats.org/officeDocument/2006/relationships/hyperlink" Target="https://m.edsoo.ru/V4BJBT4LX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8MER3WA2O" TargetMode="External"/><Relationship Id="rId17" Type="http://schemas.openxmlformats.org/officeDocument/2006/relationships/hyperlink" Target="https://m.edsoo.ru/M27Y8144E" TargetMode="External"/><Relationship Id="rId25" Type="http://schemas.openxmlformats.org/officeDocument/2006/relationships/hyperlink" Target="https://m.edsoo.ru/7LAXEGTAP" TargetMode="External"/><Relationship Id="rId33" Type="http://schemas.openxmlformats.org/officeDocument/2006/relationships/hyperlink" Target="https://m.edsoo.ru/R4GZWV9SY" TargetMode="External"/><Relationship Id="rId38" Type="http://schemas.openxmlformats.org/officeDocument/2006/relationships/hyperlink" Target="https://m.edsoo.ru/VWHQ997FY" TargetMode="External"/><Relationship Id="rId46" Type="http://schemas.openxmlformats.org/officeDocument/2006/relationships/hyperlink" Target="https://m.edsoo.ru/USH2MSPYM" TargetMode="External"/><Relationship Id="rId59" Type="http://schemas.openxmlformats.org/officeDocument/2006/relationships/hyperlink" Target="https://m.edsoo.ru/OIXKRYJ1S" TargetMode="External"/><Relationship Id="rId67" Type="http://schemas.openxmlformats.org/officeDocument/2006/relationships/hyperlink" Target="https://m.edsoo.ru/QAAE7XDH3" TargetMode="External"/><Relationship Id="rId103" Type="http://schemas.openxmlformats.org/officeDocument/2006/relationships/hyperlink" Target="https://m.edsoo.ru/0PNCB5LUY" TargetMode="External"/><Relationship Id="rId108" Type="http://schemas.openxmlformats.org/officeDocument/2006/relationships/hyperlink" Target="https://m.edsoo.ru/K4EJDMDMJ" TargetMode="External"/><Relationship Id="rId116" Type="http://schemas.openxmlformats.org/officeDocument/2006/relationships/hyperlink" Target="https://m.edsoo.ru/4VFQO1JSL" TargetMode="External"/><Relationship Id="rId124" Type="http://schemas.openxmlformats.org/officeDocument/2006/relationships/hyperlink" Target="https://m.edsoo.ru/95HKFEMN4" TargetMode="External"/><Relationship Id="rId20" Type="http://schemas.openxmlformats.org/officeDocument/2006/relationships/hyperlink" Target="https://m.edsoo.ru/MD5WV172T" TargetMode="External"/><Relationship Id="rId41" Type="http://schemas.openxmlformats.org/officeDocument/2006/relationships/hyperlink" Target="https://m.edsoo.ru/09JVVNY9Y" TargetMode="External"/><Relationship Id="rId54" Type="http://schemas.openxmlformats.org/officeDocument/2006/relationships/hyperlink" Target="https://m.edsoo.ru/O3PMDI76P" TargetMode="External"/><Relationship Id="rId62" Type="http://schemas.openxmlformats.org/officeDocument/2006/relationships/hyperlink" Target="https://m.edsoo.ru/F6X7LQJXY" TargetMode="External"/><Relationship Id="rId70" Type="http://schemas.openxmlformats.org/officeDocument/2006/relationships/hyperlink" Target="https://m.edsoo.ru/TJVJTTCAB" TargetMode="External"/><Relationship Id="rId75" Type="http://schemas.openxmlformats.org/officeDocument/2006/relationships/hyperlink" Target="https://m.edsoo.ru/QV6XREQW4" TargetMode="External"/><Relationship Id="rId83" Type="http://schemas.openxmlformats.org/officeDocument/2006/relationships/hyperlink" Target="https://m.edsoo.ru/UQ1S3BIVJ" TargetMode="External"/><Relationship Id="rId88" Type="http://schemas.openxmlformats.org/officeDocument/2006/relationships/hyperlink" Target="https://m.edsoo.ru/QQQP3FNCD" TargetMode="External"/><Relationship Id="rId91" Type="http://schemas.openxmlformats.org/officeDocument/2006/relationships/hyperlink" Target="https://m.edsoo.ru/71W3GZ5A8" TargetMode="External"/><Relationship Id="rId96" Type="http://schemas.openxmlformats.org/officeDocument/2006/relationships/hyperlink" Target="https://m.edsoo.ru/RDLTKDIEY" TargetMode="External"/><Relationship Id="rId111" Type="http://schemas.openxmlformats.org/officeDocument/2006/relationships/hyperlink" Target="https://m.edsoo.ru/8Y1M9GX3Q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L19DBLLHU" TargetMode="External"/><Relationship Id="rId15" Type="http://schemas.openxmlformats.org/officeDocument/2006/relationships/hyperlink" Target="https://m.edsoo.ru/A7SYRVRJ0" TargetMode="External"/><Relationship Id="rId23" Type="http://schemas.openxmlformats.org/officeDocument/2006/relationships/hyperlink" Target="https://m.edsoo.ru/6WEQ7HYED" TargetMode="External"/><Relationship Id="rId28" Type="http://schemas.openxmlformats.org/officeDocument/2006/relationships/hyperlink" Target="https://m.edsoo.ru/ZBVAPNOJ3" TargetMode="External"/><Relationship Id="rId36" Type="http://schemas.openxmlformats.org/officeDocument/2006/relationships/hyperlink" Target="https://m.edsoo.ru/SDXN0D5OA" TargetMode="External"/><Relationship Id="rId49" Type="http://schemas.openxmlformats.org/officeDocument/2006/relationships/hyperlink" Target="https://m.edsoo.ru/MWJD202KG" TargetMode="External"/><Relationship Id="rId57" Type="http://schemas.openxmlformats.org/officeDocument/2006/relationships/hyperlink" Target="https://m.edsoo.ru/IGOK35DD8" TargetMode="External"/><Relationship Id="rId106" Type="http://schemas.openxmlformats.org/officeDocument/2006/relationships/hyperlink" Target="https://m.edsoo.ru/8XJXNF8O6" TargetMode="External"/><Relationship Id="rId114" Type="http://schemas.openxmlformats.org/officeDocument/2006/relationships/hyperlink" Target="https://m.edsoo.ru/45I6A0A16" TargetMode="External"/><Relationship Id="rId119" Type="http://schemas.openxmlformats.org/officeDocument/2006/relationships/hyperlink" Target="https://m.edsoo.ru/BOKB9CCTC" TargetMode="External"/><Relationship Id="rId127" Type="http://schemas.openxmlformats.org/officeDocument/2006/relationships/theme" Target="theme/theme1.xml"/><Relationship Id="rId10" Type="http://schemas.openxmlformats.org/officeDocument/2006/relationships/hyperlink" Target="https://m.edsoo.ru/MA6L01I3C" TargetMode="External"/><Relationship Id="rId31" Type="http://schemas.openxmlformats.org/officeDocument/2006/relationships/hyperlink" Target="https://m.edsoo.ru/3FOQX2QZ4" TargetMode="External"/><Relationship Id="rId44" Type="http://schemas.openxmlformats.org/officeDocument/2006/relationships/hyperlink" Target="https://m.edsoo.ru/QR7MWF1XM" TargetMode="External"/><Relationship Id="rId52" Type="http://schemas.openxmlformats.org/officeDocument/2006/relationships/hyperlink" Target="https://m.edsoo.ru/RS9RGY59R" TargetMode="External"/><Relationship Id="rId60" Type="http://schemas.openxmlformats.org/officeDocument/2006/relationships/hyperlink" Target="https://m.edsoo.ru/AMWF8DE4Z" TargetMode="External"/><Relationship Id="rId65" Type="http://schemas.openxmlformats.org/officeDocument/2006/relationships/hyperlink" Target="https://m.edsoo.ru/S4ARZCE5V" TargetMode="External"/><Relationship Id="rId73" Type="http://schemas.openxmlformats.org/officeDocument/2006/relationships/hyperlink" Target="https://m.edsoo.ru/XEVM28ZWT" TargetMode="External"/><Relationship Id="rId78" Type="http://schemas.openxmlformats.org/officeDocument/2006/relationships/hyperlink" Target="https://m.edsoo.ru/5OA9R13NF" TargetMode="External"/><Relationship Id="rId81" Type="http://schemas.openxmlformats.org/officeDocument/2006/relationships/hyperlink" Target="https://m.edsoo.ru/QQ36SYH4V" TargetMode="External"/><Relationship Id="rId86" Type="http://schemas.openxmlformats.org/officeDocument/2006/relationships/hyperlink" Target="https://m.edsoo.ru/U6AHGB03K" TargetMode="External"/><Relationship Id="rId94" Type="http://schemas.openxmlformats.org/officeDocument/2006/relationships/hyperlink" Target="https://m.edsoo.ru/5EZUEI6XI" TargetMode="External"/><Relationship Id="rId99" Type="http://schemas.openxmlformats.org/officeDocument/2006/relationships/hyperlink" Target="https://m.edsoo.ru/9RVCHE649" TargetMode="External"/><Relationship Id="rId101" Type="http://schemas.openxmlformats.org/officeDocument/2006/relationships/hyperlink" Target="https://m.edsoo.ru/QAZPCFUJW" TargetMode="External"/><Relationship Id="rId122" Type="http://schemas.openxmlformats.org/officeDocument/2006/relationships/hyperlink" Target="https://m.edsoo.ru/KCO8RK30J" TargetMode="External"/><Relationship Id="rId4" Type="http://schemas.openxmlformats.org/officeDocument/2006/relationships/hyperlink" Target="https://m.edsoo.ru/UPD9STCO1" TargetMode="External"/><Relationship Id="rId9" Type="http://schemas.openxmlformats.org/officeDocument/2006/relationships/hyperlink" Target="https://m.edsoo.ru/CNE4CTH6A" TargetMode="External"/><Relationship Id="rId13" Type="http://schemas.openxmlformats.org/officeDocument/2006/relationships/hyperlink" Target="https://m.edsoo.ru/DMP7TAX3O" TargetMode="External"/><Relationship Id="rId18" Type="http://schemas.openxmlformats.org/officeDocument/2006/relationships/hyperlink" Target="https://m.edsoo.ru/NGZ0UI0E9" TargetMode="External"/><Relationship Id="rId39" Type="http://schemas.openxmlformats.org/officeDocument/2006/relationships/hyperlink" Target="https://m.edsoo.ru/WFEBO9OCC" TargetMode="External"/><Relationship Id="rId109" Type="http://schemas.openxmlformats.org/officeDocument/2006/relationships/hyperlink" Target="https://m.edsoo.ru/FNHKT7K36" TargetMode="External"/><Relationship Id="rId34" Type="http://schemas.openxmlformats.org/officeDocument/2006/relationships/hyperlink" Target="https://m.edsoo.ru/46DOC1MQ1" TargetMode="External"/><Relationship Id="rId50" Type="http://schemas.openxmlformats.org/officeDocument/2006/relationships/hyperlink" Target="https://m.edsoo.ru/V9R4QA0NI" TargetMode="External"/><Relationship Id="rId55" Type="http://schemas.openxmlformats.org/officeDocument/2006/relationships/hyperlink" Target="https://m.edsoo.ru/EEKD5SOHO" TargetMode="External"/><Relationship Id="rId76" Type="http://schemas.openxmlformats.org/officeDocument/2006/relationships/hyperlink" Target="https://m.edsoo.ru/UEWNJTKA1" TargetMode="External"/><Relationship Id="rId97" Type="http://schemas.openxmlformats.org/officeDocument/2006/relationships/hyperlink" Target="https://m.edsoo.ru/A65FGDKCH" TargetMode="External"/><Relationship Id="rId104" Type="http://schemas.openxmlformats.org/officeDocument/2006/relationships/hyperlink" Target="https://m.edsoo.ru/JCU2XL56Q" TargetMode="External"/><Relationship Id="rId120" Type="http://schemas.openxmlformats.org/officeDocument/2006/relationships/hyperlink" Target="https://m.edsoo.ru/7J4CQG56T" TargetMode="External"/><Relationship Id="rId125" Type="http://schemas.openxmlformats.org/officeDocument/2006/relationships/hyperlink" Target="https://m.edsoo.ru/SCFMNUNRW" TargetMode="External"/><Relationship Id="rId7" Type="http://schemas.openxmlformats.org/officeDocument/2006/relationships/hyperlink" Target="https://m.edsoo.ru/31D0PK49P" TargetMode="External"/><Relationship Id="rId71" Type="http://schemas.openxmlformats.org/officeDocument/2006/relationships/hyperlink" Target="https://m.edsoo.ru/V4Y2MAATG" TargetMode="External"/><Relationship Id="rId92" Type="http://schemas.openxmlformats.org/officeDocument/2006/relationships/hyperlink" Target="https://m.edsoo.ru/UB3JKBQYM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XXZEEQBH9" TargetMode="External"/><Relationship Id="rId24" Type="http://schemas.openxmlformats.org/officeDocument/2006/relationships/hyperlink" Target="https://m.edsoo.ru/6SEEBH9FV" TargetMode="External"/><Relationship Id="rId40" Type="http://schemas.openxmlformats.org/officeDocument/2006/relationships/hyperlink" Target="https://m.edsoo.ru/C74FZTZY9" TargetMode="External"/><Relationship Id="rId45" Type="http://schemas.openxmlformats.org/officeDocument/2006/relationships/hyperlink" Target="https://m.edsoo.ru/G9RAK7D9D" TargetMode="External"/><Relationship Id="rId66" Type="http://schemas.openxmlformats.org/officeDocument/2006/relationships/hyperlink" Target="https://m.edsoo.ru/QKFMNWFLY" TargetMode="External"/><Relationship Id="rId87" Type="http://schemas.openxmlformats.org/officeDocument/2006/relationships/hyperlink" Target="https://m.edsoo.ru/WXMKYQO7X" TargetMode="External"/><Relationship Id="rId110" Type="http://schemas.openxmlformats.org/officeDocument/2006/relationships/hyperlink" Target="https://m.edsoo.ru/SHXYWDUNR" TargetMode="External"/><Relationship Id="rId115" Type="http://schemas.openxmlformats.org/officeDocument/2006/relationships/hyperlink" Target="https://m.edsoo.ru/TMK6TCIBL" TargetMode="External"/><Relationship Id="rId61" Type="http://schemas.openxmlformats.org/officeDocument/2006/relationships/hyperlink" Target="https://m.edsoo.ru/3K4YL1TKU" TargetMode="External"/><Relationship Id="rId82" Type="http://schemas.openxmlformats.org/officeDocument/2006/relationships/hyperlink" Target="https://m.edsoo.ru/5W74OZ6S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60</Pages>
  <Words>13611</Words>
  <Characters>77586</Characters>
  <Application>Microsoft Office Word</Application>
  <DocSecurity>0</DocSecurity>
  <Lines>646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2026-07-25T16:11:00Z</dcterms:created>
  <dcterms:modified xsi:type="dcterms:W3CDTF">2026-07-25T16:11:00Z</dcterms:modified>
</cp:coreProperties>
</file>