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33AA" w:rsidRDefault="009833AA" w:rsidP="009833AA">
      <w:pPr>
        <w:spacing w:after="0" w:line="240" w:lineRule="auto"/>
        <w:ind w:left="976" w:right="1262"/>
        <w:jc w:val="center"/>
        <w:rPr>
          <w:rFonts w:ascii="Times New Roman" w:hAnsi="Times New Roman" w:cs="Times New Roman"/>
          <w:sz w:val="24"/>
          <w:szCs w:val="24"/>
          <w:lang w:val="ru-RU"/>
        </w:rPr>
      </w:pPr>
      <w:r>
        <w:rPr>
          <w:rFonts w:ascii="Times New Roman" w:hAnsi="Times New Roman" w:cs="Times New Roman"/>
          <w:sz w:val="24"/>
          <w:szCs w:val="24"/>
          <w:lang w:val="ru-RU"/>
        </w:rPr>
        <w:t>МИНИСТЕРСТВОПРОСВЕЩЕНИЯРОССИЙСКОЙФЕДЕРАЦИИ МИНИСТЕРСТВО ОБРАЗОВАНИЯ И НАУКИ</w:t>
      </w:r>
    </w:p>
    <w:p w:rsidR="009833AA" w:rsidRDefault="009833AA" w:rsidP="009833AA">
      <w:pPr>
        <w:spacing w:after="0" w:line="240" w:lineRule="auto"/>
        <w:ind w:right="162"/>
        <w:jc w:val="center"/>
        <w:rPr>
          <w:rFonts w:ascii="Times New Roman" w:hAnsi="Times New Roman" w:cs="Times New Roman"/>
          <w:spacing w:val="-2"/>
          <w:sz w:val="24"/>
          <w:szCs w:val="24"/>
          <w:lang w:val="ru-RU"/>
        </w:rPr>
      </w:pPr>
      <w:r>
        <w:rPr>
          <w:rFonts w:ascii="Times New Roman" w:hAnsi="Times New Roman" w:cs="Times New Roman"/>
          <w:spacing w:val="-2"/>
          <w:sz w:val="24"/>
          <w:szCs w:val="24"/>
          <w:lang w:val="ru-RU"/>
        </w:rPr>
        <w:t>ДОНЕЦКОЙНАРОДНОЙРЕСПУБЛИКИ</w:t>
      </w:r>
    </w:p>
    <w:p w:rsidR="009833AA" w:rsidRDefault="009833AA" w:rsidP="009833AA">
      <w:pPr>
        <w:spacing w:after="0" w:line="240" w:lineRule="auto"/>
        <w:ind w:right="162"/>
        <w:jc w:val="center"/>
        <w:rPr>
          <w:rFonts w:ascii="Times New Roman" w:hAnsi="Times New Roman" w:cs="Times New Roman"/>
          <w:sz w:val="24"/>
          <w:szCs w:val="24"/>
          <w:lang w:val="ru-RU"/>
        </w:rPr>
      </w:pPr>
      <w:r>
        <w:rPr>
          <w:rFonts w:ascii="Times New Roman" w:hAnsi="Times New Roman" w:cs="Times New Roman"/>
          <w:sz w:val="24"/>
          <w:szCs w:val="24"/>
          <w:lang w:val="ru-RU"/>
        </w:rPr>
        <w:t>УПРАВЛЕНИЕ ОБРАЗОВАНИЯ АДМИНИСТРАЦИИ ГОРОДА ДОНЕЦКА</w:t>
      </w:r>
    </w:p>
    <w:p w:rsidR="009833AA" w:rsidRDefault="009833AA" w:rsidP="009833AA">
      <w:pPr>
        <w:tabs>
          <w:tab w:val="left" w:pos="3176"/>
        </w:tabs>
        <w:spacing w:after="0" w:line="240" w:lineRule="auto"/>
        <w:jc w:val="center"/>
        <w:rPr>
          <w:rFonts w:ascii="Times New Roman" w:hAnsi="Times New Roman" w:cs="Times New Roman"/>
          <w:sz w:val="24"/>
          <w:szCs w:val="24"/>
          <w:lang w:val="ru-RU"/>
        </w:rPr>
      </w:pPr>
      <w:r>
        <w:rPr>
          <w:rFonts w:ascii="Times New Roman" w:eastAsia="Times New Roman" w:hAnsi="Times New Roman" w:cs="Times New Roman"/>
          <w:sz w:val="24"/>
          <w:szCs w:val="24"/>
          <w:lang w:val="ru-RU"/>
        </w:rPr>
        <w:t>ГОСУДАРСТВЕННОЕ БЮДЖЕТНОЕ ОБЩЕОБРАЗОВАТЕЛЬНОЕ УЧРЕЖДЕНИЕ</w:t>
      </w:r>
    </w:p>
    <w:p w:rsidR="009833AA" w:rsidRDefault="009833AA" w:rsidP="009833AA">
      <w:pPr>
        <w:tabs>
          <w:tab w:val="left" w:pos="3176"/>
        </w:tabs>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«ШКОЛА  №11 ГОРОДСКОГО ОКРУГА ДОНЕЦК»</w:t>
      </w:r>
    </w:p>
    <w:p w:rsidR="009833AA" w:rsidRDefault="009833AA" w:rsidP="009833AA">
      <w:pPr>
        <w:tabs>
          <w:tab w:val="left" w:pos="3176"/>
        </w:tabs>
        <w:spacing w:after="0" w:line="240" w:lineRule="auto"/>
        <w:jc w:val="center"/>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ДОНЕЦКОЙ НАРОДНОЙ РЕСПУБЛИКИ</w:t>
      </w:r>
    </w:p>
    <w:p w:rsidR="009833AA" w:rsidRDefault="009833AA" w:rsidP="009833AA">
      <w:pPr>
        <w:tabs>
          <w:tab w:val="left" w:pos="3176"/>
        </w:tabs>
        <w:spacing w:after="0" w:line="240" w:lineRule="auto"/>
        <w:jc w:val="center"/>
        <w:rPr>
          <w:rFonts w:ascii="Times New Roman" w:eastAsia="Times New Roman" w:hAnsi="Times New Roman" w:cs="Times New Roman"/>
          <w:sz w:val="24"/>
          <w:szCs w:val="24"/>
          <w:lang w:val="ru-RU"/>
        </w:rPr>
      </w:pPr>
    </w:p>
    <w:p w:rsidR="009833AA" w:rsidRDefault="009833AA" w:rsidP="009833AA">
      <w:pPr>
        <w:tabs>
          <w:tab w:val="left" w:pos="3176"/>
        </w:tabs>
        <w:spacing w:after="0" w:line="240" w:lineRule="auto"/>
        <w:jc w:val="center"/>
        <w:rPr>
          <w:rFonts w:ascii="Times New Roman" w:eastAsia="Times New Roman" w:hAnsi="Times New Roman" w:cs="Times New Roman"/>
          <w:sz w:val="24"/>
          <w:szCs w:val="24"/>
          <w:lang w:val="ru-RU"/>
        </w:rPr>
      </w:pPr>
    </w:p>
    <w:p w:rsidR="009833AA" w:rsidRDefault="009833AA" w:rsidP="009833AA">
      <w:pPr>
        <w:tabs>
          <w:tab w:val="left" w:pos="3176"/>
        </w:tabs>
        <w:spacing w:after="0" w:line="240" w:lineRule="auto"/>
        <w:jc w:val="both"/>
        <w:rPr>
          <w:rFonts w:ascii="Times New Roman" w:eastAsia="Times New Roman" w:hAnsi="Times New Roman"/>
          <w:lang w:val="ru-RU"/>
        </w:rPr>
      </w:pPr>
    </w:p>
    <w:tbl>
      <w:tblPr>
        <w:tblStyle w:val="ac"/>
        <w:tblW w:w="988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8"/>
        <w:gridCol w:w="3398"/>
        <w:gridCol w:w="3093"/>
      </w:tblGrid>
      <w:tr w:rsidR="009833AA" w:rsidTr="009833AA">
        <w:trPr>
          <w:trHeight w:val="2594"/>
          <w:jc w:val="center"/>
        </w:trPr>
        <w:tc>
          <w:tcPr>
            <w:tcW w:w="3398" w:type="dxa"/>
          </w:tcPr>
          <w:p w:rsidR="009833AA" w:rsidRDefault="009833AA">
            <w:pPr>
              <w:tabs>
                <w:tab w:val="left" w:pos="3176"/>
              </w:tabs>
              <w:ind w:firstLine="22"/>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РАССМОТРЕНО</w:t>
            </w:r>
          </w:p>
          <w:p w:rsidR="009833AA" w:rsidRDefault="009833AA">
            <w:pPr>
              <w:tabs>
                <w:tab w:val="left" w:pos="3176"/>
              </w:tabs>
              <w:ind w:firstLine="22"/>
              <w:jc w:val="both"/>
              <w:rPr>
                <w:rFonts w:ascii="Times New Roman" w:eastAsia="Times New Roman" w:hAnsi="Times New Roman"/>
                <w:sz w:val="24"/>
                <w:szCs w:val="24"/>
                <w:lang w:val="ru-RU"/>
              </w:rPr>
            </w:pPr>
          </w:p>
          <w:p w:rsidR="009833AA" w:rsidRDefault="009833AA">
            <w:pPr>
              <w:tabs>
                <w:tab w:val="left" w:pos="3176"/>
              </w:tabs>
              <w:ind w:firstLine="22"/>
              <w:jc w:val="both"/>
              <w:rPr>
                <w:rFonts w:ascii="Times New Roman" w:eastAsia="Times New Roman" w:hAnsi="Times New Roman"/>
                <w:sz w:val="24"/>
                <w:szCs w:val="24"/>
                <w:lang w:val="ru-RU"/>
              </w:rPr>
            </w:pPr>
            <w:r>
              <w:rPr>
                <w:rFonts w:ascii="Times New Roman" w:eastAsia="Times New Roman" w:hAnsi="Times New Roman"/>
                <w:sz w:val="24"/>
                <w:szCs w:val="24"/>
                <w:lang w:val="ru-RU"/>
              </w:rPr>
              <w:t>на заседании ШМО</w:t>
            </w:r>
          </w:p>
          <w:p w:rsidR="009833AA" w:rsidRDefault="009833AA">
            <w:pPr>
              <w:rPr>
                <w:rFonts w:ascii="Times New Roman" w:hAnsi="Times New Roman"/>
                <w:sz w:val="24"/>
                <w:szCs w:val="24"/>
                <w:lang w:val="ru-RU"/>
              </w:rPr>
            </w:pPr>
            <w:r>
              <w:rPr>
                <w:rFonts w:ascii="Times New Roman" w:eastAsia="Times New Roman" w:hAnsi="Times New Roman"/>
                <w:sz w:val="24"/>
                <w:szCs w:val="24"/>
                <w:lang w:val="ru-RU"/>
              </w:rPr>
              <w:t xml:space="preserve">Протокол от </w:t>
            </w:r>
            <w:r>
              <w:rPr>
                <w:rFonts w:ascii="Times New Roman" w:eastAsia="Times New Roman" w:hAnsi="Times New Roman"/>
                <w:sz w:val="24"/>
                <w:szCs w:val="24"/>
                <w:lang w:val="ru-RU"/>
              </w:rPr>
              <w:br/>
              <w:t xml:space="preserve">«___» августа 2026 г. № __                                 </w:t>
            </w:r>
          </w:p>
          <w:p w:rsidR="009833AA" w:rsidRDefault="009833AA">
            <w:pPr>
              <w:tabs>
                <w:tab w:val="left" w:pos="3176"/>
              </w:tabs>
              <w:ind w:firstLine="22"/>
              <w:rPr>
                <w:rFonts w:ascii="Times New Roman" w:eastAsia="Times New Roman" w:hAnsi="Times New Roman"/>
                <w:sz w:val="24"/>
                <w:szCs w:val="24"/>
                <w:lang w:val="ru-RU"/>
              </w:rPr>
            </w:pPr>
            <w:r>
              <w:rPr>
                <w:rFonts w:ascii="Times New Roman" w:eastAsia="Times New Roman" w:hAnsi="Times New Roman"/>
                <w:sz w:val="24"/>
                <w:szCs w:val="24"/>
                <w:lang w:val="ru-RU"/>
              </w:rPr>
              <w:t xml:space="preserve">Руководитель ШМО </w:t>
            </w:r>
            <w:r>
              <w:rPr>
                <w:rFonts w:ascii="Times New Roman" w:eastAsia="Times New Roman" w:hAnsi="Times New Roman"/>
                <w:sz w:val="24"/>
                <w:szCs w:val="24"/>
                <w:lang w:val="ru-RU"/>
              </w:rPr>
              <w:br/>
              <w:t>________ А.В.Супрун</w:t>
            </w:r>
          </w:p>
        </w:tc>
        <w:tc>
          <w:tcPr>
            <w:tcW w:w="3398" w:type="dxa"/>
          </w:tcPr>
          <w:p w:rsidR="009833AA" w:rsidRDefault="009833AA">
            <w:pPr>
              <w:tabs>
                <w:tab w:val="left" w:pos="3176"/>
              </w:tabs>
              <w:ind w:firstLine="22"/>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СОГЛАСОВАНО</w:t>
            </w:r>
          </w:p>
          <w:p w:rsidR="009833AA" w:rsidRDefault="009833AA">
            <w:pPr>
              <w:jc w:val="both"/>
              <w:rPr>
                <w:rFonts w:ascii="Times New Roman" w:eastAsia="Times New Roman" w:hAnsi="Times New Roman"/>
                <w:sz w:val="24"/>
                <w:szCs w:val="24"/>
                <w:lang w:val="ru-RU"/>
              </w:rPr>
            </w:pPr>
          </w:p>
          <w:p w:rsidR="009833AA" w:rsidRDefault="009833AA">
            <w:pPr>
              <w:jc w:val="both"/>
              <w:rPr>
                <w:rFonts w:ascii="Times New Roman" w:hAnsi="Times New Roman"/>
                <w:sz w:val="24"/>
                <w:szCs w:val="24"/>
                <w:lang w:val="ru-RU"/>
              </w:rPr>
            </w:pPr>
            <w:r>
              <w:rPr>
                <w:rFonts w:ascii="Times New Roman" w:eastAsia="Times New Roman" w:hAnsi="Times New Roman"/>
                <w:sz w:val="24"/>
                <w:szCs w:val="24"/>
                <w:lang w:val="ru-RU"/>
              </w:rPr>
              <w:t>зам. директора</w:t>
            </w:r>
          </w:p>
          <w:p w:rsidR="009833AA" w:rsidRDefault="009833AA">
            <w:pPr>
              <w:jc w:val="both"/>
              <w:rPr>
                <w:rFonts w:ascii="Times New Roman" w:eastAsia="Times New Roman" w:hAnsi="Times New Roman"/>
                <w:sz w:val="24"/>
                <w:szCs w:val="24"/>
                <w:lang w:val="ru-RU"/>
              </w:rPr>
            </w:pPr>
          </w:p>
          <w:p w:rsidR="009833AA" w:rsidRDefault="009833AA">
            <w:pPr>
              <w:jc w:val="both"/>
              <w:rPr>
                <w:rFonts w:ascii="Times New Roman" w:hAnsi="Times New Roman"/>
                <w:sz w:val="24"/>
                <w:szCs w:val="24"/>
                <w:lang w:val="ru-RU"/>
              </w:rPr>
            </w:pPr>
            <w:r>
              <w:rPr>
                <w:rFonts w:ascii="Times New Roman" w:eastAsia="Times New Roman" w:hAnsi="Times New Roman"/>
                <w:sz w:val="24"/>
                <w:szCs w:val="24"/>
                <w:lang w:val="ru-RU"/>
              </w:rPr>
              <w:t>____ Н.И.Крамарова</w:t>
            </w:r>
          </w:p>
          <w:p w:rsidR="009833AA" w:rsidRDefault="009833AA">
            <w:pPr>
              <w:tabs>
                <w:tab w:val="left" w:pos="3176"/>
              </w:tabs>
              <w:ind w:firstLine="22"/>
              <w:jc w:val="both"/>
              <w:rPr>
                <w:rFonts w:ascii="Times New Roman" w:eastAsia="Times New Roman" w:hAnsi="Times New Roman"/>
                <w:sz w:val="24"/>
                <w:szCs w:val="24"/>
              </w:rPr>
            </w:pPr>
            <w:r>
              <w:rPr>
                <w:rFonts w:ascii="Times New Roman" w:eastAsia="Times New Roman" w:hAnsi="Times New Roman"/>
                <w:sz w:val="24"/>
                <w:szCs w:val="24"/>
                <w:lang w:val="ru-RU"/>
              </w:rPr>
              <w:br/>
            </w:r>
            <w:r>
              <w:rPr>
                <w:rFonts w:ascii="Times New Roman" w:eastAsia="Times New Roman" w:hAnsi="Times New Roman"/>
                <w:sz w:val="24"/>
                <w:szCs w:val="24"/>
              </w:rPr>
              <w:t xml:space="preserve">«___» </w:t>
            </w:r>
            <w:proofErr w:type="spellStart"/>
            <w:r>
              <w:rPr>
                <w:rFonts w:ascii="Times New Roman" w:eastAsia="Times New Roman" w:hAnsi="Times New Roman"/>
                <w:sz w:val="24"/>
                <w:szCs w:val="24"/>
              </w:rPr>
              <w:t>августа</w:t>
            </w:r>
            <w:proofErr w:type="spellEnd"/>
            <w:r>
              <w:rPr>
                <w:rFonts w:ascii="Times New Roman" w:eastAsia="Times New Roman" w:hAnsi="Times New Roman"/>
                <w:sz w:val="24"/>
                <w:szCs w:val="24"/>
              </w:rPr>
              <w:t xml:space="preserve"> 2026 г.</w:t>
            </w:r>
          </w:p>
        </w:tc>
        <w:tc>
          <w:tcPr>
            <w:tcW w:w="3093" w:type="dxa"/>
          </w:tcPr>
          <w:p w:rsidR="009833AA" w:rsidRDefault="009833AA">
            <w:pPr>
              <w:tabs>
                <w:tab w:val="left" w:pos="3176"/>
              </w:tabs>
              <w:ind w:firstLine="22"/>
              <w:jc w:val="both"/>
              <w:rPr>
                <w:rFonts w:ascii="Times New Roman" w:eastAsia="Times New Roman" w:hAnsi="Times New Roman"/>
                <w:b/>
                <w:bCs/>
                <w:sz w:val="24"/>
                <w:szCs w:val="24"/>
                <w:lang w:val="ru-RU"/>
              </w:rPr>
            </w:pPr>
            <w:r>
              <w:rPr>
                <w:rFonts w:ascii="Times New Roman" w:eastAsia="Times New Roman" w:hAnsi="Times New Roman"/>
                <w:b/>
                <w:bCs/>
                <w:sz w:val="24"/>
                <w:szCs w:val="24"/>
                <w:lang w:val="ru-RU"/>
              </w:rPr>
              <w:t xml:space="preserve">УТВЕРЖДАЮ    </w:t>
            </w:r>
          </w:p>
          <w:p w:rsidR="009833AA" w:rsidRDefault="009833AA">
            <w:pPr>
              <w:tabs>
                <w:tab w:val="left" w:pos="3176"/>
              </w:tabs>
              <w:ind w:firstLine="22"/>
              <w:jc w:val="both"/>
              <w:rPr>
                <w:rFonts w:ascii="Times New Roman" w:eastAsia="Times New Roman" w:hAnsi="Times New Roman"/>
                <w:sz w:val="24"/>
                <w:szCs w:val="24"/>
                <w:lang w:val="ru-RU"/>
              </w:rPr>
            </w:pPr>
          </w:p>
          <w:p w:rsidR="009833AA" w:rsidRDefault="009833AA">
            <w:pPr>
              <w:ind w:right="-138"/>
              <w:rPr>
                <w:rFonts w:ascii="Times New Roman" w:eastAsia="Times New Roman" w:hAnsi="Times New Roman"/>
                <w:sz w:val="24"/>
                <w:szCs w:val="24"/>
                <w:lang w:val="ru-RU"/>
              </w:rPr>
            </w:pPr>
            <w:r>
              <w:rPr>
                <w:rFonts w:ascii="Times New Roman" w:eastAsia="Times New Roman" w:hAnsi="Times New Roman"/>
                <w:sz w:val="24"/>
                <w:szCs w:val="24"/>
                <w:lang w:val="ru-RU"/>
              </w:rPr>
              <w:t>Директор ГБОУ  ШКОЛА</w:t>
            </w:r>
            <w:r>
              <w:rPr>
                <w:rFonts w:ascii="Times New Roman" w:eastAsia="Times New Roman" w:hAnsi="Times New Roman"/>
                <w:sz w:val="24"/>
                <w:szCs w:val="24"/>
              </w:rPr>
              <w:t> </w:t>
            </w:r>
            <w:r>
              <w:rPr>
                <w:rFonts w:ascii="Times New Roman" w:eastAsia="Times New Roman" w:hAnsi="Times New Roman"/>
                <w:sz w:val="24"/>
                <w:szCs w:val="24"/>
                <w:lang w:val="ru-RU"/>
              </w:rPr>
              <w:t>№11 Г.О. ДОНЕЦК</w:t>
            </w:r>
          </w:p>
          <w:p w:rsidR="009833AA" w:rsidRDefault="009833AA">
            <w:pPr>
              <w:ind w:right="-138"/>
              <w:jc w:val="both"/>
              <w:rPr>
                <w:rFonts w:ascii="Times New Roman" w:eastAsia="Times New Roman" w:hAnsi="Times New Roman"/>
                <w:sz w:val="24"/>
                <w:szCs w:val="24"/>
                <w:lang w:val="ru-RU"/>
              </w:rPr>
            </w:pPr>
          </w:p>
          <w:p w:rsidR="009833AA" w:rsidRDefault="009833AA">
            <w:pPr>
              <w:rPr>
                <w:rFonts w:ascii="Times New Roman" w:eastAsia="Times New Roman" w:hAnsi="Times New Roman"/>
                <w:sz w:val="24"/>
                <w:szCs w:val="24"/>
                <w:lang w:val="ru-RU"/>
              </w:rPr>
            </w:pPr>
            <w:r>
              <w:rPr>
                <w:rFonts w:ascii="Times New Roman" w:eastAsia="Times New Roman" w:hAnsi="Times New Roman"/>
                <w:sz w:val="24"/>
                <w:szCs w:val="24"/>
                <w:lang w:val="ru-RU"/>
              </w:rPr>
              <w:t>_________ Н.Н.Прокопович</w:t>
            </w:r>
          </w:p>
          <w:p w:rsidR="009833AA" w:rsidRDefault="009833AA">
            <w:pPr>
              <w:tabs>
                <w:tab w:val="left" w:pos="3176"/>
              </w:tabs>
              <w:spacing w:before="120"/>
              <w:ind w:firstLine="23"/>
              <w:jc w:val="both"/>
              <w:rPr>
                <w:rFonts w:ascii="Times New Roman" w:eastAsia="Times New Roman" w:hAnsi="Times New Roman"/>
                <w:sz w:val="24"/>
                <w:szCs w:val="24"/>
                <w:lang w:val="ru-RU"/>
              </w:rPr>
            </w:pPr>
            <w:r>
              <w:rPr>
                <w:rFonts w:ascii="Times New Roman" w:eastAsia="Times New Roman" w:hAnsi="Times New Roman"/>
                <w:sz w:val="24"/>
                <w:szCs w:val="24"/>
                <w:lang w:val="ru-RU"/>
              </w:rPr>
              <w:t>«___» августа 2026 г.</w:t>
            </w:r>
          </w:p>
          <w:p w:rsidR="009833AA" w:rsidRDefault="009833AA">
            <w:pPr>
              <w:tabs>
                <w:tab w:val="left" w:pos="3176"/>
              </w:tabs>
              <w:ind w:firstLine="22"/>
              <w:jc w:val="both"/>
              <w:rPr>
                <w:rFonts w:ascii="Times New Roman" w:hAnsi="Times New Roman"/>
                <w:sz w:val="24"/>
                <w:szCs w:val="24"/>
                <w:lang w:val="ru-RU"/>
              </w:rPr>
            </w:pPr>
          </w:p>
          <w:p w:rsidR="009833AA" w:rsidRDefault="009833AA">
            <w:pPr>
              <w:tabs>
                <w:tab w:val="left" w:pos="3176"/>
              </w:tabs>
              <w:ind w:firstLine="22"/>
              <w:jc w:val="both"/>
              <w:rPr>
                <w:rFonts w:ascii="Times New Roman" w:eastAsia="Times New Roman" w:hAnsi="Times New Roman"/>
                <w:sz w:val="24"/>
                <w:szCs w:val="24"/>
              </w:rPr>
            </w:pPr>
            <w:r>
              <w:rPr>
                <w:rFonts w:ascii="Times New Roman" w:hAnsi="Times New Roman"/>
                <w:sz w:val="24"/>
                <w:szCs w:val="24"/>
              </w:rPr>
              <w:t>М.П.</w:t>
            </w:r>
          </w:p>
        </w:tc>
      </w:tr>
    </w:tbl>
    <w:p w:rsidR="009833AA" w:rsidRDefault="009833AA" w:rsidP="009833AA">
      <w:pPr>
        <w:spacing w:after="0"/>
        <w:rPr>
          <w:sz w:val="24"/>
          <w:szCs w:val="24"/>
        </w:rPr>
      </w:pPr>
    </w:p>
    <w:p w:rsidR="009833AA" w:rsidRDefault="009833AA" w:rsidP="009833AA">
      <w:pPr>
        <w:spacing w:after="0"/>
        <w:ind w:left="120"/>
        <w:rPr>
          <w:sz w:val="24"/>
          <w:szCs w:val="24"/>
        </w:rPr>
      </w:pPr>
    </w:p>
    <w:p w:rsidR="009833AA" w:rsidRDefault="009833AA" w:rsidP="009833AA">
      <w:pPr>
        <w:spacing w:after="0"/>
        <w:ind w:left="120"/>
        <w:rPr>
          <w:sz w:val="24"/>
          <w:szCs w:val="24"/>
        </w:rPr>
      </w:pPr>
    </w:p>
    <w:p w:rsidR="009833AA" w:rsidRPr="009833AA" w:rsidRDefault="009833AA" w:rsidP="009833AA">
      <w:pPr>
        <w:spacing w:after="0" w:line="408" w:lineRule="auto"/>
        <w:ind w:left="120"/>
        <w:jc w:val="center"/>
        <w:rPr>
          <w:lang w:val="ru-RU"/>
        </w:rPr>
      </w:pPr>
      <w:r w:rsidRPr="009833AA">
        <w:rPr>
          <w:rFonts w:ascii="Times New Roman" w:hAnsi="Times New Roman"/>
          <w:b/>
          <w:color w:val="000000"/>
          <w:sz w:val="28"/>
          <w:lang w:val="ru-RU"/>
        </w:rPr>
        <w:t>РАБОЧАЯ ПРОГРАММА</w:t>
      </w:r>
    </w:p>
    <w:p w:rsidR="009833AA" w:rsidRPr="009833AA" w:rsidRDefault="009833AA" w:rsidP="009833AA">
      <w:pPr>
        <w:spacing w:after="0" w:line="408" w:lineRule="auto"/>
        <w:ind w:left="120"/>
        <w:jc w:val="center"/>
        <w:rPr>
          <w:lang w:val="ru-RU"/>
        </w:rPr>
      </w:pPr>
      <w:r w:rsidRPr="009833AA">
        <w:rPr>
          <w:rFonts w:ascii="Times New Roman" w:hAnsi="Times New Roman"/>
          <w:color w:val="000000"/>
          <w:sz w:val="28"/>
          <w:lang w:val="ru-RU"/>
        </w:rPr>
        <w:t>(</w:t>
      </w:r>
      <w:r>
        <w:rPr>
          <w:rFonts w:ascii="Times New Roman" w:hAnsi="Times New Roman"/>
          <w:color w:val="000000"/>
          <w:sz w:val="28"/>
        </w:rPr>
        <w:t>ID</w:t>
      </w:r>
      <w:r w:rsidRPr="009833AA">
        <w:rPr>
          <w:rFonts w:ascii="Times New Roman" w:hAnsi="Times New Roman"/>
          <w:color w:val="000000"/>
          <w:sz w:val="28"/>
          <w:lang w:val="ru-RU"/>
        </w:rPr>
        <w:t xml:space="preserve"> 9987473)</w:t>
      </w:r>
    </w:p>
    <w:p w:rsidR="009833AA" w:rsidRPr="009833AA" w:rsidRDefault="009833AA" w:rsidP="009833AA">
      <w:pPr>
        <w:spacing w:after="0"/>
        <w:ind w:left="120"/>
        <w:jc w:val="center"/>
        <w:rPr>
          <w:lang w:val="ru-RU"/>
        </w:rPr>
      </w:pPr>
    </w:p>
    <w:p w:rsidR="009833AA" w:rsidRPr="009833AA" w:rsidRDefault="009833AA" w:rsidP="009833AA">
      <w:pPr>
        <w:spacing w:after="0" w:line="408" w:lineRule="auto"/>
        <w:ind w:left="120"/>
        <w:jc w:val="center"/>
        <w:rPr>
          <w:lang w:val="ru-RU"/>
        </w:rPr>
      </w:pPr>
      <w:r w:rsidRPr="009833AA">
        <w:rPr>
          <w:rFonts w:ascii="Times New Roman" w:hAnsi="Times New Roman"/>
          <w:b/>
          <w:color w:val="000000"/>
          <w:sz w:val="28"/>
          <w:lang w:val="ru-RU"/>
        </w:rPr>
        <w:t>учебного предмета «Геометрия. Базовый уровень»</w:t>
      </w:r>
    </w:p>
    <w:p w:rsidR="009833AA" w:rsidRDefault="009833AA" w:rsidP="009833AA">
      <w:pPr>
        <w:spacing w:after="0"/>
        <w:ind w:left="120"/>
        <w:jc w:val="center"/>
        <w:rPr>
          <w:rFonts w:ascii="Times New Roman" w:hAnsi="Times New Roman"/>
          <w:color w:val="000000"/>
          <w:sz w:val="28"/>
          <w:lang w:val="ru-RU"/>
        </w:rPr>
      </w:pPr>
      <w:r w:rsidRPr="009833AA">
        <w:rPr>
          <w:rFonts w:ascii="Times New Roman" w:hAnsi="Times New Roman"/>
          <w:color w:val="000000"/>
          <w:sz w:val="28"/>
          <w:lang w:val="ru-RU"/>
        </w:rPr>
        <w:t>для обучающихся 10-11 классов</w:t>
      </w:r>
    </w:p>
    <w:p w:rsidR="009833AA" w:rsidRDefault="009833AA" w:rsidP="009833AA">
      <w:pPr>
        <w:spacing w:after="0"/>
        <w:ind w:left="120"/>
        <w:jc w:val="center"/>
        <w:rPr>
          <w:rFonts w:ascii="Times New Roman" w:hAnsi="Times New Roman"/>
          <w:color w:val="000000"/>
          <w:sz w:val="28"/>
          <w:lang w:val="ru-RU"/>
        </w:rPr>
      </w:pPr>
    </w:p>
    <w:p w:rsidR="009833AA" w:rsidRDefault="009833AA" w:rsidP="009833AA">
      <w:pPr>
        <w:spacing w:after="0"/>
        <w:ind w:left="120"/>
        <w:jc w:val="center"/>
        <w:rPr>
          <w:sz w:val="24"/>
          <w:szCs w:val="24"/>
          <w:lang w:val="ru-RU"/>
        </w:rPr>
      </w:pPr>
    </w:p>
    <w:p w:rsidR="009833AA" w:rsidRDefault="009833AA" w:rsidP="009833AA">
      <w:pPr>
        <w:spacing w:after="0"/>
        <w:ind w:left="120"/>
        <w:jc w:val="center"/>
        <w:rPr>
          <w:sz w:val="24"/>
          <w:szCs w:val="24"/>
          <w:lang w:val="ru-RU"/>
        </w:rPr>
      </w:pPr>
    </w:p>
    <w:p w:rsidR="009833AA" w:rsidRDefault="009833AA" w:rsidP="009833AA">
      <w:pPr>
        <w:spacing w:after="0" w:line="240" w:lineRule="auto"/>
        <w:ind w:left="4956" w:firstLine="708"/>
        <w:jc w:val="right"/>
        <w:rPr>
          <w:rFonts w:ascii="Times New Roman" w:eastAsia="Times New Roman" w:hAnsi="Times New Roman"/>
          <w:b/>
          <w:sz w:val="24"/>
          <w:szCs w:val="24"/>
          <w:lang w:val="ru-RU"/>
        </w:rPr>
      </w:pPr>
      <w:r>
        <w:rPr>
          <w:rFonts w:ascii="Times New Roman" w:eastAsia="Times New Roman" w:hAnsi="Times New Roman"/>
          <w:b/>
          <w:sz w:val="24"/>
          <w:szCs w:val="24"/>
          <w:lang w:val="ru-RU"/>
        </w:rPr>
        <w:t xml:space="preserve"> Рабочую программу</w:t>
      </w:r>
    </w:p>
    <w:p w:rsidR="009833AA" w:rsidRDefault="009833AA" w:rsidP="009833AA">
      <w:pPr>
        <w:spacing w:after="0" w:line="240" w:lineRule="auto"/>
        <w:ind w:left="5954"/>
        <w:jc w:val="right"/>
        <w:rPr>
          <w:rFonts w:ascii="Times New Roman" w:eastAsia="Times New Roman" w:hAnsi="Times New Roman"/>
          <w:b/>
          <w:sz w:val="24"/>
          <w:szCs w:val="24"/>
          <w:lang w:val="ru-RU"/>
        </w:rPr>
      </w:pPr>
      <w:r>
        <w:rPr>
          <w:rFonts w:ascii="Times New Roman" w:eastAsia="Times New Roman" w:hAnsi="Times New Roman"/>
          <w:b/>
          <w:sz w:val="24"/>
          <w:szCs w:val="24"/>
          <w:lang w:val="ru-RU"/>
        </w:rPr>
        <w:t>составила</w:t>
      </w:r>
      <w:r>
        <w:rPr>
          <w:rFonts w:ascii="Times New Roman" w:eastAsia="Times New Roman" w:hAnsi="Times New Roman"/>
          <w:sz w:val="24"/>
          <w:szCs w:val="24"/>
          <w:lang w:val="ru-RU"/>
        </w:rPr>
        <w:t>:</w:t>
      </w:r>
      <w:r>
        <w:rPr>
          <w:rFonts w:ascii="Times New Roman" w:eastAsia="Times New Roman" w:hAnsi="Times New Roman"/>
          <w:sz w:val="24"/>
          <w:szCs w:val="24"/>
          <w:lang w:val="ru-RU"/>
        </w:rPr>
        <w:br/>
        <w:t>учителя математики</w:t>
      </w:r>
    </w:p>
    <w:p w:rsidR="009833AA" w:rsidRDefault="009833AA" w:rsidP="009833AA">
      <w:pPr>
        <w:tabs>
          <w:tab w:val="left" w:pos="6422"/>
        </w:tabs>
        <w:spacing w:after="0"/>
        <w:ind w:left="120"/>
        <w:jc w:val="right"/>
        <w:rPr>
          <w:rFonts w:ascii="Times New Roman" w:hAnsi="Times New Roman" w:cs="Times New Roman"/>
          <w:sz w:val="24"/>
          <w:szCs w:val="24"/>
          <w:lang w:val="ru-RU"/>
        </w:rPr>
      </w:pPr>
      <w:r>
        <w:rPr>
          <w:sz w:val="24"/>
          <w:szCs w:val="24"/>
          <w:lang w:val="ru-RU"/>
        </w:rPr>
        <w:tab/>
      </w:r>
      <w:r>
        <w:rPr>
          <w:rFonts w:ascii="Times New Roman" w:hAnsi="Times New Roman" w:cs="Times New Roman"/>
          <w:sz w:val="24"/>
          <w:szCs w:val="24"/>
          <w:lang w:val="ru-RU"/>
        </w:rPr>
        <w:t>А.В.Супрун</w:t>
      </w:r>
    </w:p>
    <w:p w:rsidR="009833AA" w:rsidRDefault="009833AA" w:rsidP="009833AA">
      <w:pPr>
        <w:tabs>
          <w:tab w:val="left" w:pos="6486"/>
        </w:tabs>
        <w:spacing w:after="0"/>
        <w:ind w:left="120"/>
        <w:jc w:val="right"/>
        <w:rPr>
          <w:sz w:val="24"/>
          <w:szCs w:val="24"/>
          <w:lang w:val="ru-RU"/>
        </w:rPr>
      </w:pPr>
      <w:r>
        <w:rPr>
          <w:sz w:val="24"/>
          <w:szCs w:val="24"/>
          <w:lang w:val="ru-RU"/>
        </w:rPr>
        <w:tab/>
      </w:r>
    </w:p>
    <w:p w:rsidR="009833AA" w:rsidRDefault="009833AA" w:rsidP="009833AA">
      <w:pPr>
        <w:tabs>
          <w:tab w:val="left" w:pos="6486"/>
        </w:tabs>
        <w:spacing w:after="0"/>
        <w:ind w:left="120"/>
        <w:jc w:val="right"/>
        <w:rPr>
          <w:sz w:val="24"/>
          <w:szCs w:val="24"/>
          <w:lang w:val="ru-RU"/>
        </w:rPr>
      </w:pPr>
    </w:p>
    <w:p w:rsidR="009833AA" w:rsidRDefault="009833AA" w:rsidP="009833AA">
      <w:pPr>
        <w:spacing w:after="0"/>
        <w:rPr>
          <w:sz w:val="24"/>
          <w:szCs w:val="24"/>
          <w:lang w:val="ru-RU"/>
        </w:rPr>
      </w:pPr>
    </w:p>
    <w:p w:rsidR="009833AA" w:rsidRDefault="009833AA" w:rsidP="009833AA">
      <w:pPr>
        <w:spacing w:after="0"/>
        <w:rPr>
          <w:sz w:val="24"/>
          <w:szCs w:val="24"/>
          <w:lang w:val="ru-RU"/>
        </w:rPr>
      </w:pPr>
    </w:p>
    <w:p w:rsidR="009833AA" w:rsidRDefault="009833AA" w:rsidP="009833AA">
      <w:pPr>
        <w:spacing w:after="0"/>
        <w:rPr>
          <w:sz w:val="24"/>
          <w:szCs w:val="24"/>
          <w:lang w:val="ru-RU"/>
        </w:rPr>
      </w:pPr>
    </w:p>
    <w:p w:rsidR="009833AA" w:rsidRDefault="009833AA" w:rsidP="009833AA">
      <w:pPr>
        <w:spacing w:after="0"/>
        <w:ind w:left="120"/>
        <w:jc w:val="center"/>
        <w:rPr>
          <w:sz w:val="24"/>
          <w:szCs w:val="24"/>
          <w:lang w:val="ru-RU"/>
        </w:rPr>
      </w:pPr>
    </w:p>
    <w:p w:rsidR="009833AA" w:rsidRDefault="009833AA" w:rsidP="009833AA">
      <w:pPr>
        <w:spacing w:after="0"/>
        <w:ind w:left="120"/>
        <w:jc w:val="center"/>
        <w:rPr>
          <w:sz w:val="24"/>
          <w:szCs w:val="24"/>
          <w:lang w:val="ru-RU"/>
        </w:rPr>
      </w:pPr>
    </w:p>
    <w:p w:rsidR="009833AA" w:rsidRDefault="009833AA" w:rsidP="009833AA">
      <w:pPr>
        <w:spacing w:after="0"/>
        <w:ind w:left="120"/>
        <w:jc w:val="center"/>
        <w:rPr>
          <w:sz w:val="24"/>
          <w:szCs w:val="24"/>
          <w:lang w:val="ru-RU"/>
        </w:rPr>
      </w:pPr>
    </w:p>
    <w:p w:rsidR="009833AA" w:rsidRDefault="009833AA" w:rsidP="009833AA">
      <w:pPr>
        <w:spacing w:after="0"/>
        <w:ind w:left="120"/>
        <w:jc w:val="center"/>
        <w:rPr>
          <w:rFonts w:ascii="Times New Roman" w:hAnsi="Times New Roman"/>
          <w:sz w:val="24"/>
          <w:szCs w:val="24"/>
          <w:lang w:val="ru-RU"/>
        </w:rPr>
        <w:sectPr w:rsidR="009833AA">
          <w:pgSz w:w="11906" w:h="16383"/>
          <w:pgMar w:top="1134" w:right="850" w:bottom="1134" w:left="1701" w:header="720" w:footer="720" w:gutter="0"/>
          <w:cols w:space="720"/>
        </w:sectPr>
      </w:pPr>
      <w:r>
        <w:rPr>
          <w:rFonts w:ascii="Times New Roman" w:hAnsi="Times New Roman"/>
          <w:sz w:val="24"/>
          <w:szCs w:val="24"/>
          <w:lang w:val="ru-RU"/>
        </w:rPr>
        <w:t>2026 – 2027 учебный год</w:t>
      </w:r>
    </w:p>
    <w:p w:rsidR="002B482A" w:rsidRPr="009833AA" w:rsidRDefault="00291C04" w:rsidP="009833AA">
      <w:pPr>
        <w:spacing w:after="0" w:line="264" w:lineRule="auto"/>
        <w:jc w:val="both"/>
        <w:rPr>
          <w:lang w:val="ru-RU"/>
        </w:rPr>
      </w:pPr>
      <w:bookmarkStart w:id="0" w:name="block-81609798"/>
      <w:r w:rsidRPr="009833AA">
        <w:rPr>
          <w:rFonts w:ascii="Times New Roman" w:hAnsi="Times New Roman"/>
          <w:b/>
          <w:color w:val="000000"/>
          <w:sz w:val="28"/>
          <w:lang w:val="ru-RU"/>
        </w:rPr>
        <w:lastRenderedPageBreak/>
        <w:t>ПОЯСНИТЕЛЬНАЯ ЗАПИСКА</w:t>
      </w:r>
    </w:p>
    <w:p w:rsidR="002B482A" w:rsidRPr="009833AA" w:rsidRDefault="002B482A">
      <w:pPr>
        <w:spacing w:after="0" w:line="264" w:lineRule="auto"/>
        <w:ind w:left="120"/>
        <w:jc w:val="both"/>
        <w:rPr>
          <w:lang w:val="ru-RU"/>
        </w:rPr>
      </w:pPr>
    </w:p>
    <w:p w:rsidR="002B482A" w:rsidRDefault="00291C04">
      <w:pPr>
        <w:spacing w:after="0" w:line="264" w:lineRule="auto"/>
        <w:ind w:firstLine="600"/>
        <w:jc w:val="both"/>
        <w:rPr>
          <w:rFonts w:ascii="Times New Roman" w:hAnsi="Times New Roman"/>
          <w:color w:val="000000"/>
          <w:sz w:val="28"/>
          <w:lang w:val="ru-RU"/>
        </w:rPr>
      </w:pPr>
      <w:r w:rsidRPr="009833AA">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w:t>
      </w:r>
      <w:proofErr w:type="gramStart"/>
      <w:r w:rsidRPr="009833AA">
        <w:rPr>
          <w:rFonts w:ascii="Times New Roman" w:hAnsi="Times New Roman"/>
          <w:color w:val="000000"/>
          <w:sz w:val="28"/>
          <w:lang w:val="ru-RU"/>
        </w:rPr>
        <w:t>обучающихся</w:t>
      </w:r>
      <w:proofErr w:type="gramEnd"/>
      <w:r w:rsidRPr="009833AA">
        <w:rPr>
          <w:rFonts w:ascii="Times New Roman" w:hAnsi="Times New Roman"/>
          <w:color w:val="000000"/>
          <w:sz w:val="28"/>
          <w:lang w:val="ru-RU"/>
        </w:rPr>
        <w:t xml:space="preserve">. </w:t>
      </w:r>
    </w:p>
    <w:p w:rsidR="00A23E0F" w:rsidRDefault="00A23E0F" w:rsidP="00A23E0F">
      <w:pPr>
        <w:pStyle w:val="docdata"/>
        <w:widowControl w:val="0"/>
        <w:tabs>
          <w:tab w:val="left" w:pos="0"/>
        </w:tabs>
        <w:spacing w:before="0" w:beforeAutospacing="0" w:after="0" w:afterAutospacing="0"/>
        <w:ind w:right="6" w:firstLine="600"/>
        <w:jc w:val="both"/>
        <w:rPr>
          <w:sz w:val="28"/>
          <w:szCs w:val="28"/>
        </w:rPr>
      </w:pPr>
      <w:r>
        <w:rPr>
          <w:color w:val="000000"/>
          <w:sz w:val="28"/>
          <w:szCs w:val="28"/>
        </w:rPr>
        <w:t>Преподавание учебного предмета «Геометрия» осуществляется на основе требований ФГОС ООО, ФГОС СОО, ФОП ООО, ФОП СОО, а также:</w:t>
      </w:r>
    </w:p>
    <w:p w:rsidR="00A23E0F" w:rsidRDefault="00FE33F0" w:rsidP="00A23E0F">
      <w:pPr>
        <w:pStyle w:val="ae"/>
        <w:widowControl w:val="0"/>
        <w:numPr>
          <w:ilvl w:val="0"/>
          <w:numId w:val="9"/>
        </w:numPr>
        <w:tabs>
          <w:tab w:val="clear" w:pos="720"/>
          <w:tab w:val="left" w:pos="865"/>
          <w:tab w:val="left" w:pos="10207"/>
        </w:tabs>
        <w:spacing w:before="0" w:beforeAutospacing="0" w:after="0" w:afterAutospacing="0" w:line="276" w:lineRule="auto"/>
        <w:ind w:right="4" w:firstLine="567"/>
        <w:jc w:val="both"/>
        <w:rPr>
          <w:sz w:val="28"/>
          <w:szCs w:val="28"/>
        </w:rPr>
      </w:pPr>
      <w:hyperlink r:id="rId5" w:tooltip="https://internet.garant.ru/document/redirect/411474143/0" w:history="1">
        <w:proofErr w:type="spellStart"/>
        <w:r w:rsidR="00A23E0F">
          <w:rPr>
            <w:rStyle w:val="ab"/>
            <w:color w:val="000000"/>
            <w:sz w:val="28"/>
            <w:szCs w:val="28"/>
          </w:rPr>
          <w:t>п</w:t>
        </w:r>
        <w:r w:rsidR="00A23E0F">
          <w:rPr>
            <w:rStyle w:val="ab"/>
            <w:rFonts w:eastAsiaTheme="majorEastAsia"/>
            <w:color w:val="000000"/>
            <w:sz w:val="28"/>
            <w:szCs w:val="28"/>
          </w:rPr>
          <w:t>П</w:t>
        </w:r>
        <w:r w:rsidR="00A23E0F">
          <w:rPr>
            <w:rStyle w:val="ab"/>
            <w:color w:val="000000"/>
            <w:sz w:val="28"/>
            <w:szCs w:val="28"/>
          </w:rPr>
          <w:t>риказа</w:t>
        </w:r>
        <w:proofErr w:type="spellEnd"/>
        <w:r w:rsidR="00A23E0F">
          <w:rPr>
            <w:rStyle w:val="ab"/>
            <w:color w:val="000000"/>
            <w:sz w:val="28"/>
            <w:szCs w:val="28"/>
          </w:rPr>
          <w:t xml:space="preserve"> Министерства просвещения Российской Федерации от </w:t>
        </w:r>
        <w:r w:rsidR="00A23E0F">
          <w:rPr>
            <w:rStyle w:val="ab"/>
            <w:b/>
            <w:bCs/>
            <w:color w:val="000000"/>
            <w:sz w:val="28"/>
            <w:szCs w:val="28"/>
          </w:rPr>
          <w:t>9 октября 2024г. № </w:t>
        </w:r>
      </w:hyperlink>
      <w:hyperlink r:id="rId6" w:tooltip="https://internet.garant.ru/document/redirect/411474143/0" w:history="1">
        <w:r w:rsidR="00A23E0F">
          <w:rPr>
            <w:rStyle w:val="ab"/>
            <w:b/>
            <w:bCs/>
            <w:color w:val="000000"/>
            <w:sz w:val="28"/>
            <w:szCs w:val="28"/>
          </w:rPr>
          <w:t xml:space="preserve">704 </w:t>
        </w:r>
        <w:r w:rsidR="00A23E0F">
          <w:rPr>
            <w:rStyle w:val="ab"/>
            <w:color w:val="000000"/>
            <w:sz w:val="28"/>
            <w:szCs w:val="28"/>
          </w:rPr>
          <w:t>«О внесении изменений в некоторые приказы Министерства просвещения Российской</w:t>
        </w:r>
      </w:hyperlink>
      <w:r w:rsidR="00A23E0F">
        <w:rPr>
          <w:color w:val="000000"/>
          <w:sz w:val="28"/>
          <w:szCs w:val="28"/>
        </w:rPr>
        <w:t> </w:t>
      </w:r>
      <w:hyperlink r:id="rId7" w:tooltip="https://internet.garant.ru/document/redirect/411474143/0" w:history="1">
        <w:r w:rsidR="00A23E0F">
          <w:rPr>
            <w:rStyle w:val="ab"/>
            <w:color w:val="000000"/>
            <w:sz w:val="28"/>
            <w:szCs w:val="28"/>
          </w:rPr>
          <w:t>Федерации, касающиеся федеральных образовательных программ начального общего</w:t>
        </w:r>
      </w:hyperlink>
      <w:r w:rsidR="00A23E0F">
        <w:rPr>
          <w:color w:val="000000"/>
          <w:sz w:val="28"/>
          <w:szCs w:val="28"/>
        </w:rPr>
        <w:t> </w:t>
      </w:r>
      <w:hyperlink r:id="rId8" w:tooltip="https://internet.garant.ru/document/redirect/411474143/0" w:history="1">
        <w:r w:rsidR="00A23E0F">
          <w:rPr>
            <w:rStyle w:val="ab"/>
            <w:color w:val="000000"/>
            <w:sz w:val="28"/>
            <w:szCs w:val="28"/>
          </w:rPr>
          <w:t>образования, основного общего образования и среднего общего образования»</w:t>
        </w:r>
      </w:hyperlink>
      <w:r w:rsidR="00A23E0F">
        <w:rPr>
          <w:b/>
          <w:bCs/>
          <w:color w:val="000000"/>
          <w:sz w:val="28"/>
          <w:szCs w:val="28"/>
        </w:rPr>
        <w:t> </w:t>
      </w:r>
      <w:r w:rsidR="00A23E0F">
        <w:rPr>
          <w:color w:val="000000"/>
          <w:sz w:val="28"/>
          <w:szCs w:val="28"/>
        </w:rPr>
        <w:t>(зарегистрирован в Министерстве юстиции Российской Федерации 11.02.2025, регистрационный № 81220)</w:t>
      </w:r>
      <w:hyperlink r:id="rId9" w:tooltip="https://internet.garant.ru/document/redirect/411474143/0" w:history="1">
        <w:r w:rsidR="00A23E0F">
          <w:rPr>
            <w:rStyle w:val="ab"/>
            <w:color w:val="000000"/>
            <w:sz w:val="28"/>
            <w:szCs w:val="28"/>
          </w:rPr>
          <w:t>;</w:t>
        </w:r>
      </w:hyperlink>
    </w:p>
    <w:p w:rsidR="00A23E0F" w:rsidRDefault="00A23E0F" w:rsidP="00A23E0F">
      <w:pPr>
        <w:pStyle w:val="ae"/>
        <w:widowControl w:val="0"/>
        <w:numPr>
          <w:ilvl w:val="0"/>
          <w:numId w:val="9"/>
        </w:numPr>
        <w:tabs>
          <w:tab w:val="clear" w:pos="720"/>
          <w:tab w:val="left" w:pos="865"/>
          <w:tab w:val="left" w:pos="10207"/>
        </w:tabs>
        <w:spacing w:before="0" w:beforeAutospacing="0" w:after="0" w:afterAutospacing="0" w:line="276" w:lineRule="auto"/>
        <w:ind w:right="4" w:firstLine="567"/>
        <w:jc w:val="both"/>
        <w:rPr>
          <w:color w:val="000000"/>
          <w:sz w:val="28"/>
          <w:szCs w:val="28"/>
        </w:rPr>
      </w:pPr>
      <w:proofErr w:type="spellStart"/>
      <w:r>
        <w:rPr>
          <w:color w:val="000000"/>
          <w:sz w:val="28"/>
          <w:szCs w:val="28"/>
        </w:rPr>
        <w:t>пПриказа</w:t>
      </w:r>
      <w:proofErr w:type="spellEnd"/>
      <w:r>
        <w:rPr>
          <w:color w:val="000000"/>
          <w:sz w:val="28"/>
          <w:szCs w:val="28"/>
        </w:rPr>
        <w:t xml:space="preserve"> Министерства просвещения Российской Федерации от </w:t>
      </w:r>
      <w:r>
        <w:rPr>
          <w:b/>
          <w:bCs/>
          <w:color w:val="000000"/>
          <w:sz w:val="28"/>
          <w:szCs w:val="28"/>
        </w:rPr>
        <w:t>08.10.2025г. № 729</w:t>
      </w:r>
      <w:r>
        <w:rPr>
          <w:color w:val="000000"/>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03.12.2025, регистрационный № 84436);</w:t>
      </w:r>
    </w:p>
    <w:p w:rsidR="00A23E0F" w:rsidRDefault="00A23E0F" w:rsidP="00A23E0F">
      <w:pPr>
        <w:pStyle w:val="ae"/>
        <w:widowControl w:val="0"/>
        <w:numPr>
          <w:ilvl w:val="0"/>
          <w:numId w:val="9"/>
        </w:numPr>
        <w:tabs>
          <w:tab w:val="clear" w:pos="720"/>
          <w:tab w:val="left" w:pos="865"/>
          <w:tab w:val="left" w:pos="10207"/>
        </w:tabs>
        <w:spacing w:before="0" w:beforeAutospacing="0" w:after="0" w:afterAutospacing="0" w:line="276" w:lineRule="auto"/>
        <w:ind w:right="4" w:firstLine="567"/>
        <w:jc w:val="both"/>
        <w:rPr>
          <w:sz w:val="28"/>
          <w:szCs w:val="28"/>
        </w:rPr>
      </w:pPr>
      <w:proofErr w:type="spellStart"/>
      <w:r>
        <w:rPr>
          <w:color w:val="000000"/>
          <w:sz w:val="28"/>
          <w:szCs w:val="28"/>
        </w:rPr>
        <w:t>пПриказа</w:t>
      </w:r>
      <w:proofErr w:type="spellEnd"/>
      <w:r>
        <w:rPr>
          <w:color w:val="000000"/>
          <w:sz w:val="28"/>
          <w:szCs w:val="28"/>
        </w:rPr>
        <w:t xml:space="preserve"> Министерства просвещения Российской Федерации от </w:t>
      </w:r>
      <w:r>
        <w:rPr>
          <w:b/>
          <w:bCs/>
          <w:sz w:val="28"/>
          <w:szCs w:val="28"/>
        </w:rPr>
        <w:t>10.11.2025г. № 808</w:t>
      </w:r>
      <w:r>
        <w:rPr>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в Министерстве юстиции Российской Федерации 11.02.2026, регистрационный № 85296).</w:t>
      </w:r>
    </w:p>
    <w:p w:rsidR="00A23E0F" w:rsidRPr="009833AA" w:rsidRDefault="00A23E0F">
      <w:pPr>
        <w:spacing w:after="0" w:line="264" w:lineRule="auto"/>
        <w:ind w:firstLine="600"/>
        <w:jc w:val="both"/>
        <w:rPr>
          <w:lang w:val="ru-RU"/>
        </w:rPr>
      </w:pP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r w:rsidRPr="009833AA">
        <w:rPr>
          <w:rFonts w:ascii="Times New Roman" w:hAnsi="Times New Roman"/>
          <w:b/>
          <w:color w:val="000000"/>
          <w:sz w:val="28"/>
          <w:lang w:val="ru-RU"/>
        </w:rPr>
        <w:lastRenderedPageBreak/>
        <w:t>ЦЕЛИ ИЗУЧЕНИЯ УЧЕБНОГО КУРСА</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Важность учебного курса геометрии на уровне среднего общего образования обусловлена практической значимостью </w:t>
      </w:r>
      <w:proofErr w:type="spellStart"/>
      <w:r w:rsidRPr="009833AA">
        <w:rPr>
          <w:rFonts w:ascii="Times New Roman" w:hAnsi="Times New Roman"/>
          <w:color w:val="000000"/>
          <w:sz w:val="28"/>
          <w:lang w:val="ru-RU"/>
        </w:rPr>
        <w:t>метапредметных</w:t>
      </w:r>
      <w:proofErr w:type="spellEnd"/>
      <w:r w:rsidRPr="009833AA">
        <w:rPr>
          <w:rFonts w:ascii="Times New Roman" w:hAnsi="Times New Roman"/>
          <w:color w:val="000000"/>
          <w:sz w:val="28"/>
          <w:lang w:val="ru-RU"/>
        </w:rPr>
        <w:t xml:space="preserve"> и предметных результатов обучения </w:t>
      </w:r>
      <w:proofErr w:type="gramStart"/>
      <w:r w:rsidRPr="009833AA">
        <w:rPr>
          <w:rFonts w:ascii="Times New Roman" w:hAnsi="Times New Roman"/>
          <w:color w:val="000000"/>
          <w:sz w:val="28"/>
          <w:lang w:val="ru-RU"/>
        </w:rPr>
        <w:t>геометрии</w:t>
      </w:r>
      <w:proofErr w:type="gramEnd"/>
      <w:r w:rsidRPr="009833AA">
        <w:rPr>
          <w:rFonts w:ascii="Times New Roman" w:hAnsi="Times New Roman"/>
          <w:color w:val="000000"/>
          <w:sz w:val="28"/>
          <w:lang w:val="ru-RU"/>
        </w:rPr>
        <w:t xml:space="preserve"> в направлении личностного развития обучающихся, формирования функциональной математической грамотности, изучения других учебных дисциплин. </w:t>
      </w:r>
      <w:proofErr w:type="gramStart"/>
      <w:r w:rsidRPr="009833AA">
        <w:rPr>
          <w:rFonts w:ascii="Times New Roman" w:hAnsi="Times New Roman"/>
          <w:color w:val="000000"/>
          <w:sz w:val="28"/>
          <w:lang w:val="ru-RU"/>
        </w:rPr>
        <w:t>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roofErr w:type="gramEnd"/>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w:t>
      </w:r>
      <w:proofErr w:type="spellStart"/>
      <w:proofErr w:type="gramStart"/>
      <w:r w:rsidRPr="009833AA">
        <w:rPr>
          <w:rFonts w:ascii="Times New Roman" w:hAnsi="Times New Roman"/>
          <w:color w:val="000000"/>
          <w:sz w:val="28"/>
          <w:lang w:val="ru-RU"/>
        </w:rPr>
        <w:t>естественно-научной</w:t>
      </w:r>
      <w:proofErr w:type="spellEnd"/>
      <w:proofErr w:type="gramEnd"/>
      <w:r w:rsidRPr="009833AA">
        <w:rPr>
          <w:rFonts w:ascii="Times New Roman" w:hAnsi="Times New Roman"/>
          <w:color w:val="000000"/>
          <w:sz w:val="28"/>
          <w:lang w:val="ru-RU"/>
        </w:rPr>
        <w:t xml:space="preserve"> направленности, так и гуманитарной.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Логическое мышление, формируемое при изучении </w:t>
      </w:r>
      <w:proofErr w:type="gramStart"/>
      <w:r w:rsidRPr="009833AA">
        <w:rPr>
          <w:rFonts w:ascii="Times New Roman" w:hAnsi="Times New Roman"/>
          <w:color w:val="000000"/>
          <w:sz w:val="28"/>
          <w:lang w:val="ru-RU"/>
        </w:rPr>
        <w:t>обучающимися</w:t>
      </w:r>
      <w:proofErr w:type="gramEnd"/>
      <w:r w:rsidRPr="009833AA">
        <w:rPr>
          <w:rFonts w:ascii="Times New Roman" w:hAnsi="Times New Roman"/>
          <w:color w:val="000000"/>
          <w:sz w:val="28"/>
          <w:lang w:val="ru-RU"/>
        </w:rPr>
        <w:t xml:space="preserve">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w:t>
      </w:r>
      <w:proofErr w:type="spellStart"/>
      <w:r w:rsidRPr="009833AA">
        <w:rPr>
          <w:rFonts w:ascii="Times New Roman" w:hAnsi="Times New Roman"/>
          <w:color w:val="000000"/>
          <w:sz w:val="28"/>
          <w:lang w:val="ru-RU"/>
        </w:rPr>
        <w:t>естественно-научного</w:t>
      </w:r>
      <w:proofErr w:type="spellEnd"/>
      <w:r w:rsidRPr="009833AA">
        <w:rPr>
          <w:rFonts w:ascii="Times New Roman" w:hAnsi="Times New Roman"/>
          <w:color w:val="000000"/>
          <w:sz w:val="28"/>
          <w:lang w:val="ru-RU"/>
        </w:rPr>
        <w:t xml:space="preserve"> цикла, в частности из курса физики.</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w:t>
      </w:r>
      <w:proofErr w:type="gramStart"/>
      <w:r w:rsidRPr="009833AA">
        <w:rPr>
          <w:rFonts w:ascii="Times New Roman" w:hAnsi="Times New Roman"/>
          <w:color w:val="000000"/>
          <w:sz w:val="28"/>
          <w:lang w:val="ru-RU"/>
        </w:rPr>
        <w:t xml:space="preserve">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roofErr w:type="gramEnd"/>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Программа по геометрии на базовом уровне предназначена для обучающихся средней школы, не испытывавших значительных затруднений </w:t>
      </w:r>
      <w:r w:rsidRPr="009833AA">
        <w:rPr>
          <w:rFonts w:ascii="Times New Roman" w:hAnsi="Times New Roman"/>
          <w:color w:val="000000"/>
          <w:sz w:val="28"/>
          <w:lang w:val="ru-RU"/>
        </w:rPr>
        <w:lastRenderedPageBreak/>
        <w:t>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2B482A" w:rsidRPr="009833AA" w:rsidRDefault="00291C04">
      <w:pPr>
        <w:numPr>
          <w:ilvl w:val="0"/>
          <w:numId w:val="1"/>
        </w:numPr>
        <w:spacing w:after="0" w:line="264" w:lineRule="auto"/>
        <w:jc w:val="both"/>
        <w:rPr>
          <w:lang w:val="ru-RU"/>
        </w:rPr>
      </w:pPr>
      <w:r w:rsidRPr="009833AA">
        <w:rPr>
          <w:rFonts w:ascii="Times New Roman" w:hAnsi="Times New Roman"/>
          <w:color w:val="000000"/>
          <w:sz w:val="28"/>
          <w:lang w:val="ru-RU"/>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w:t>
      </w:r>
      <w:r w:rsidRPr="009833AA">
        <w:rPr>
          <w:rFonts w:ascii="Times New Roman" w:hAnsi="Times New Roman"/>
          <w:color w:val="000000"/>
          <w:sz w:val="28"/>
          <w:lang w:val="ru-RU"/>
        </w:rPr>
        <w:lastRenderedPageBreak/>
        <w:t xml:space="preserve">мышления, стимулирует протекание интуитивных процессов, мотивирует к дальнейшему изучению предмета.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bookmarkStart w:id="1" w:name="_Toc118726595"/>
      <w:bookmarkEnd w:id="1"/>
      <w:r w:rsidRPr="009833AA">
        <w:rPr>
          <w:rFonts w:ascii="Times New Roman" w:hAnsi="Times New Roman"/>
          <w:b/>
          <w:color w:val="000000"/>
          <w:sz w:val="28"/>
          <w:lang w:val="ru-RU"/>
        </w:rPr>
        <w:t>МЕСТО УЧЕБНОГО КУРСА В УЧЕБНОМ ПЛАНЕ</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2B482A" w:rsidRPr="009833AA" w:rsidRDefault="002B482A">
      <w:pPr>
        <w:rPr>
          <w:lang w:val="ru-RU"/>
        </w:rPr>
        <w:sectPr w:rsidR="002B482A" w:rsidRPr="009833AA">
          <w:pgSz w:w="11906" w:h="16383"/>
          <w:pgMar w:top="1134" w:right="850" w:bottom="1134" w:left="1701" w:header="720" w:footer="720" w:gutter="0"/>
          <w:cols w:space="720"/>
        </w:sectPr>
      </w:pPr>
    </w:p>
    <w:p w:rsidR="002B482A" w:rsidRPr="009833AA" w:rsidRDefault="00291C04">
      <w:pPr>
        <w:spacing w:after="0" w:line="264" w:lineRule="auto"/>
        <w:ind w:left="120"/>
        <w:jc w:val="both"/>
        <w:rPr>
          <w:lang w:val="ru-RU"/>
        </w:rPr>
      </w:pPr>
      <w:bookmarkStart w:id="2" w:name="_Toc118726599"/>
      <w:bookmarkStart w:id="3" w:name="block-81609795"/>
      <w:bookmarkEnd w:id="0"/>
      <w:bookmarkEnd w:id="2"/>
      <w:r w:rsidRPr="009833AA">
        <w:rPr>
          <w:rFonts w:ascii="Times New Roman" w:hAnsi="Times New Roman"/>
          <w:b/>
          <w:color w:val="000000"/>
          <w:sz w:val="28"/>
          <w:lang w:val="ru-RU"/>
        </w:rPr>
        <w:lastRenderedPageBreak/>
        <w:t>СОДЕРЖАНИЕ УЧЕБНОГО КУРСА</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bookmarkStart w:id="4" w:name="_Toc118726600"/>
      <w:bookmarkEnd w:id="4"/>
      <w:r w:rsidRPr="009833AA">
        <w:rPr>
          <w:rFonts w:ascii="Times New Roman" w:hAnsi="Times New Roman"/>
          <w:b/>
          <w:color w:val="000000"/>
          <w:sz w:val="28"/>
          <w:lang w:val="ru-RU"/>
        </w:rPr>
        <w:t>10 КЛАСС</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Прямые и плоскости в пространстве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Взаимное расположение </w:t>
      </w:r>
      <w:proofErr w:type="gramStart"/>
      <w:r w:rsidRPr="009833AA">
        <w:rPr>
          <w:rFonts w:ascii="Times New Roman" w:hAnsi="Times New Roman"/>
          <w:color w:val="000000"/>
          <w:sz w:val="28"/>
          <w:lang w:val="ru-RU"/>
        </w:rPr>
        <w:t>прямых</w:t>
      </w:r>
      <w:proofErr w:type="gramEnd"/>
      <w:r w:rsidRPr="009833AA">
        <w:rPr>
          <w:rFonts w:ascii="Times New Roman" w:hAnsi="Times New Roman"/>
          <w:color w:val="000000"/>
          <w:sz w:val="28"/>
          <w:lang w:val="ru-RU"/>
        </w:rPr>
        <w:t xml:space="preserve"> в пространстве: пересекающиеся, параллельные и скрещивающиеся прямые. </w:t>
      </w:r>
      <w:proofErr w:type="gramStart"/>
      <w:r w:rsidRPr="009833AA">
        <w:rPr>
          <w:rFonts w:ascii="Times New Roman" w:hAnsi="Times New Roman"/>
          <w:color w:val="000000"/>
          <w:sz w:val="28"/>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833AA">
        <w:rPr>
          <w:rFonts w:ascii="Times New Roman" w:hAnsi="Times New Roman"/>
          <w:color w:val="000000"/>
          <w:sz w:val="28"/>
          <w:lang w:val="ru-RU"/>
        </w:rPr>
        <w:t xml:space="preserve"> Углы с </w:t>
      </w:r>
      <w:proofErr w:type="spellStart"/>
      <w:r w:rsidRPr="009833AA">
        <w:rPr>
          <w:rFonts w:ascii="Times New Roman" w:hAnsi="Times New Roman"/>
          <w:color w:val="000000"/>
          <w:sz w:val="28"/>
          <w:lang w:val="ru-RU"/>
        </w:rPr>
        <w:t>сонаправленными</w:t>
      </w:r>
      <w:proofErr w:type="spellEnd"/>
      <w:r w:rsidRPr="009833AA">
        <w:rPr>
          <w:rFonts w:ascii="Times New Roman" w:hAnsi="Times New Roman"/>
          <w:color w:val="000000"/>
          <w:sz w:val="28"/>
          <w:lang w:val="ru-RU"/>
        </w:rPr>
        <w:t xml:space="preserve"> сторонами; угол </w:t>
      </w:r>
      <w:proofErr w:type="gramStart"/>
      <w:r w:rsidRPr="009833AA">
        <w:rPr>
          <w:rFonts w:ascii="Times New Roman" w:hAnsi="Times New Roman"/>
          <w:color w:val="000000"/>
          <w:sz w:val="28"/>
          <w:lang w:val="ru-RU"/>
        </w:rPr>
        <w:t>между</w:t>
      </w:r>
      <w:proofErr w:type="gramEnd"/>
      <w:r w:rsidRPr="009833AA">
        <w:rPr>
          <w:rFonts w:ascii="Times New Roman" w:hAnsi="Times New Roman"/>
          <w:color w:val="000000"/>
          <w:sz w:val="28"/>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Многогранники</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9833AA">
        <w:rPr>
          <w:rFonts w:ascii="Times New Roman" w:hAnsi="Times New Roman"/>
          <w:i/>
          <w:color w:val="000000"/>
          <w:sz w:val="28"/>
          <w:lang w:val="ru-RU"/>
        </w:rPr>
        <w:t>-</w:t>
      </w:r>
      <w:r w:rsidRPr="009833AA">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9833AA">
        <w:rPr>
          <w:rFonts w:ascii="Times New Roman" w:hAnsi="Times New Roman"/>
          <w:color w:val="000000"/>
          <w:sz w:val="28"/>
          <w:lang w:val="ru-RU"/>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bookmarkStart w:id="5" w:name="_Toc118726601"/>
      <w:bookmarkEnd w:id="5"/>
      <w:r w:rsidRPr="009833AA">
        <w:rPr>
          <w:rFonts w:ascii="Times New Roman" w:hAnsi="Times New Roman"/>
          <w:b/>
          <w:color w:val="000000"/>
          <w:sz w:val="28"/>
          <w:lang w:val="ru-RU"/>
        </w:rPr>
        <w:t>11 КЛАСС</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Тела вращения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Изображение тел вращения на плоскости. Развёртка цилиндра и конуса.</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Векторы и координаты в пространстве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9833AA">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2B482A" w:rsidRPr="009833AA" w:rsidRDefault="002B482A">
      <w:pPr>
        <w:rPr>
          <w:lang w:val="ru-RU"/>
        </w:rPr>
        <w:sectPr w:rsidR="002B482A" w:rsidRPr="009833AA">
          <w:pgSz w:w="11906" w:h="16383"/>
          <w:pgMar w:top="1134" w:right="850" w:bottom="1134" w:left="1701" w:header="720" w:footer="720" w:gutter="0"/>
          <w:cols w:space="720"/>
        </w:sectPr>
      </w:pPr>
    </w:p>
    <w:p w:rsidR="002B482A" w:rsidRPr="009833AA" w:rsidRDefault="00291C04">
      <w:pPr>
        <w:spacing w:after="0" w:line="264" w:lineRule="auto"/>
        <w:ind w:left="120"/>
        <w:jc w:val="both"/>
        <w:rPr>
          <w:lang w:val="ru-RU"/>
        </w:rPr>
      </w:pPr>
      <w:bookmarkStart w:id="6" w:name="_Toc118726577"/>
      <w:bookmarkStart w:id="7" w:name="block-81609794"/>
      <w:bookmarkEnd w:id="3"/>
      <w:bookmarkEnd w:id="6"/>
      <w:r w:rsidRPr="009833AA">
        <w:rPr>
          <w:rFonts w:ascii="Times New Roman" w:hAnsi="Times New Roman"/>
          <w:b/>
          <w:color w:val="000000"/>
          <w:sz w:val="28"/>
          <w:lang w:val="ru-RU"/>
        </w:rPr>
        <w:lastRenderedPageBreak/>
        <w:t>ПЛАНИРУЕМЫЕ РЕЗУЛЬТАТЫ</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bookmarkStart w:id="8" w:name="_Toc118726578"/>
      <w:bookmarkEnd w:id="8"/>
      <w:r w:rsidRPr="009833AA">
        <w:rPr>
          <w:rFonts w:ascii="Times New Roman" w:hAnsi="Times New Roman"/>
          <w:b/>
          <w:color w:val="000000"/>
          <w:sz w:val="28"/>
          <w:lang w:val="ru-RU"/>
        </w:rPr>
        <w:t>ЛИЧНОСТНЫЕ РЕЗУЛЬТАТЫ</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Гражданское воспитание:</w:t>
      </w:r>
    </w:p>
    <w:p w:rsidR="002B482A" w:rsidRPr="009833AA" w:rsidRDefault="00291C04">
      <w:pPr>
        <w:spacing w:after="0" w:line="264" w:lineRule="auto"/>
        <w:ind w:firstLine="600"/>
        <w:jc w:val="both"/>
        <w:rPr>
          <w:lang w:val="ru-RU"/>
        </w:rPr>
      </w:pPr>
      <w:proofErr w:type="spellStart"/>
      <w:r w:rsidRPr="009833AA">
        <w:rPr>
          <w:rFonts w:ascii="Times New Roman" w:hAnsi="Times New Roman"/>
          <w:color w:val="000000"/>
          <w:sz w:val="28"/>
          <w:lang w:val="ru-RU"/>
        </w:rPr>
        <w:t>сформированностью</w:t>
      </w:r>
      <w:proofErr w:type="spellEnd"/>
      <w:r w:rsidRPr="009833AA">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Патриотическое воспитание:</w:t>
      </w:r>
    </w:p>
    <w:p w:rsidR="002B482A" w:rsidRPr="009833AA" w:rsidRDefault="00291C04">
      <w:pPr>
        <w:shd w:val="clear" w:color="auto" w:fill="FFFFFF"/>
        <w:spacing w:after="0" w:line="264" w:lineRule="auto"/>
        <w:ind w:firstLine="600"/>
        <w:jc w:val="both"/>
        <w:rPr>
          <w:lang w:val="ru-RU"/>
        </w:rPr>
      </w:pPr>
      <w:proofErr w:type="spellStart"/>
      <w:r w:rsidRPr="009833AA">
        <w:rPr>
          <w:rFonts w:ascii="Times New Roman" w:hAnsi="Times New Roman"/>
          <w:color w:val="000000"/>
          <w:sz w:val="28"/>
          <w:lang w:val="ru-RU"/>
        </w:rPr>
        <w:t>сформированностью</w:t>
      </w:r>
      <w:proofErr w:type="spellEnd"/>
      <w:r w:rsidRPr="009833AA">
        <w:rPr>
          <w:rFonts w:ascii="Times New Roman" w:hAnsi="Times New Roman"/>
          <w:color w:val="000000"/>
          <w:sz w:val="28"/>
          <w:lang w:val="ru-RU"/>
        </w:rPr>
        <w:t xml:space="preserve">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Духовно-нравственного воспитания: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осознанием духовных ценностей российского народа; </w:t>
      </w:r>
      <w:proofErr w:type="spellStart"/>
      <w:r w:rsidRPr="009833AA">
        <w:rPr>
          <w:rFonts w:ascii="Times New Roman" w:hAnsi="Times New Roman"/>
          <w:color w:val="000000"/>
          <w:sz w:val="28"/>
          <w:lang w:val="ru-RU"/>
        </w:rPr>
        <w:t>сформированностью</w:t>
      </w:r>
      <w:proofErr w:type="spellEnd"/>
      <w:r w:rsidRPr="009833AA">
        <w:rPr>
          <w:rFonts w:ascii="Times New Roman" w:hAnsi="Times New Roman"/>
          <w:color w:val="000000"/>
          <w:sz w:val="28"/>
          <w:lang w:val="ru-RU"/>
        </w:rPr>
        <w:t xml:space="preserve">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Эстетическое воспитание: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Физическое воспитание:</w:t>
      </w:r>
    </w:p>
    <w:p w:rsidR="002B482A" w:rsidRPr="009833AA" w:rsidRDefault="00291C04">
      <w:pPr>
        <w:spacing w:after="0" w:line="264" w:lineRule="auto"/>
        <w:ind w:firstLine="600"/>
        <w:jc w:val="both"/>
        <w:rPr>
          <w:lang w:val="ru-RU"/>
        </w:rPr>
      </w:pPr>
      <w:proofErr w:type="spellStart"/>
      <w:r w:rsidRPr="009833AA">
        <w:rPr>
          <w:rFonts w:ascii="Times New Roman" w:hAnsi="Times New Roman"/>
          <w:color w:val="000000"/>
          <w:sz w:val="28"/>
          <w:lang w:val="ru-RU"/>
        </w:rPr>
        <w:t>сформированностью</w:t>
      </w:r>
      <w:proofErr w:type="spellEnd"/>
      <w:r w:rsidRPr="009833AA">
        <w:rPr>
          <w:rFonts w:ascii="Times New Roman" w:hAnsi="Times New Roman"/>
          <w:color w:val="000000"/>
          <w:sz w:val="28"/>
          <w:lang w:val="ru-RU"/>
        </w:rPr>
        <w:t xml:space="preserve">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Трудовое воспитание:</w:t>
      </w:r>
    </w:p>
    <w:p w:rsidR="002B482A" w:rsidRPr="009833AA" w:rsidRDefault="00291C04">
      <w:pPr>
        <w:spacing w:after="0" w:line="264" w:lineRule="auto"/>
        <w:ind w:firstLine="600"/>
        <w:jc w:val="both"/>
        <w:rPr>
          <w:lang w:val="ru-RU"/>
        </w:rPr>
      </w:pPr>
      <w:proofErr w:type="gramStart"/>
      <w:r w:rsidRPr="009833AA">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9833AA">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roofErr w:type="gramEnd"/>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Экологическое воспитание:</w:t>
      </w:r>
    </w:p>
    <w:p w:rsidR="002B482A" w:rsidRPr="009833AA" w:rsidRDefault="00291C04">
      <w:pPr>
        <w:spacing w:after="0" w:line="264" w:lineRule="auto"/>
        <w:ind w:firstLine="600"/>
        <w:jc w:val="both"/>
        <w:rPr>
          <w:lang w:val="ru-RU"/>
        </w:rPr>
      </w:pPr>
      <w:proofErr w:type="spellStart"/>
      <w:r w:rsidRPr="009833AA">
        <w:rPr>
          <w:rFonts w:ascii="Times New Roman" w:hAnsi="Times New Roman"/>
          <w:color w:val="000000"/>
          <w:sz w:val="28"/>
          <w:lang w:val="ru-RU"/>
        </w:rPr>
        <w:t>сформированностью</w:t>
      </w:r>
      <w:proofErr w:type="spellEnd"/>
      <w:r w:rsidRPr="009833AA">
        <w:rPr>
          <w:rFonts w:ascii="Times New Roman" w:hAnsi="Times New Roman"/>
          <w:color w:val="000000"/>
          <w:sz w:val="28"/>
          <w:lang w:val="ru-RU"/>
        </w:rPr>
        <w:t xml:space="preserve">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2B482A" w:rsidRPr="009833AA" w:rsidRDefault="00291C04">
      <w:pPr>
        <w:spacing w:after="0" w:line="264" w:lineRule="auto"/>
        <w:ind w:firstLine="600"/>
        <w:jc w:val="both"/>
        <w:rPr>
          <w:lang w:val="ru-RU"/>
        </w:rPr>
      </w:pPr>
      <w:r w:rsidRPr="009833AA">
        <w:rPr>
          <w:rFonts w:ascii="Times New Roman" w:hAnsi="Times New Roman"/>
          <w:b/>
          <w:color w:val="000000"/>
          <w:sz w:val="28"/>
          <w:lang w:val="ru-RU"/>
        </w:rPr>
        <w:t>Ценности научного познания:</w:t>
      </w:r>
      <w:r w:rsidRPr="009833AA">
        <w:rPr>
          <w:rFonts w:ascii="Times New Roman" w:hAnsi="Times New Roman"/>
          <w:color w:val="000000"/>
          <w:sz w:val="28"/>
          <w:u w:val="single"/>
          <w:lang w:val="ru-RU"/>
        </w:rPr>
        <w:t xml:space="preserve"> </w:t>
      </w:r>
    </w:p>
    <w:p w:rsidR="002B482A" w:rsidRPr="009833AA" w:rsidRDefault="00291C04">
      <w:pPr>
        <w:spacing w:after="0" w:line="264" w:lineRule="auto"/>
        <w:ind w:firstLine="600"/>
        <w:jc w:val="both"/>
        <w:rPr>
          <w:lang w:val="ru-RU"/>
        </w:rPr>
      </w:pPr>
      <w:proofErr w:type="spellStart"/>
      <w:r w:rsidRPr="009833AA">
        <w:rPr>
          <w:rFonts w:ascii="Times New Roman" w:hAnsi="Times New Roman"/>
          <w:color w:val="000000"/>
          <w:sz w:val="28"/>
          <w:lang w:val="ru-RU"/>
        </w:rPr>
        <w:t>сформированностью</w:t>
      </w:r>
      <w:proofErr w:type="spellEnd"/>
      <w:r w:rsidRPr="009833AA">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bookmarkStart w:id="9" w:name="_Toc118726579"/>
      <w:bookmarkEnd w:id="9"/>
      <w:r w:rsidRPr="009833AA">
        <w:rPr>
          <w:rFonts w:ascii="Times New Roman" w:hAnsi="Times New Roman"/>
          <w:b/>
          <w:color w:val="000000"/>
          <w:sz w:val="28"/>
          <w:lang w:val="ru-RU"/>
        </w:rPr>
        <w:t>МЕТАПРЕДМЕТНЫЕ РЕЗУЛЬТАТЫ</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proofErr w:type="spellStart"/>
      <w:r w:rsidRPr="009833AA">
        <w:rPr>
          <w:rFonts w:ascii="Times New Roman" w:hAnsi="Times New Roman"/>
          <w:color w:val="000000"/>
          <w:sz w:val="28"/>
          <w:lang w:val="ru-RU"/>
        </w:rPr>
        <w:t>Метапредметные</w:t>
      </w:r>
      <w:proofErr w:type="spellEnd"/>
      <w:r w:rsidRPr="009833AA">
        <w:rPr>
          <w:rFonts w:ascii="Times New Roman" w:hAnsi="Times New Roman"/>
          <w:color w:val="000000"/>
          <w:sz w:val="28"/>
          <w:lang w:val="ru-RU"/>
        </w:rPr>
        <w:t xml:space="preserve"> результаты освоения программы учебного предмета «Математика» характеризуются овладением универсальными </w:t>
      </w:r>
      <w:r w:rsidRPr="009833AA">
        <w:rPr>
          <w:rFonts w:ascii="Times New Roman" w:hAnsi="Times New Roman"/>
          <w:b/>
          <w:i/>
          <w:color w:val="000000"/>
          <w:sz w:val="28"/>
          <w:lang w:val="ru-RU"/>
        </w:rPr>
        <w:t>познавательными</w:t>
      </w:r>
      <w:r w:rsidRPr="009833AA">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1) </w:t>
      </w:r>
      <w:r w:rsidRPr="009833AA">
        <w:rPr>
          <w:rFonts w:ascii="Times New Roman" w:hAnsi="Times New Roman"/>
          <w:i/>
          <w:color w:val="000000"/>
          <w:sz w:val="28"/>
          <w:lang w:val="ru-RU"/>
        </w:rPr>
        <w:t xml:space="preserve">Универсальные </w:t>
      </w:r>
      <w:r w:rsidRPr="009833AA">
        <w:rPr>
          <w:rFonts w:ascii="Times New Roman" w:hAnsi="Times New Roman"/>
          <w:b/>
          <w:i/>
          <w:color w:val="000000"/>
          <w:sz w:val="28"/>
          <w:lang w:val="ru-RU"/>
        </w:rPr>
        <w:t>познавательные</w:t>
      </w:r>
      <w:r w:rsidRPr="009833AA">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9833AA">
        <w:rPr>
          <w:rFonts w:ascii="Times New Roman" w:hAnsi="Times New Roman"/>
          <w:color w:val="000000"/>
          <w:sz w:val="28"/>
          <w:lang w:val="ru-RU"/>
        </w:rPr>
        <w:t>.</w:t>
      </w:r>
    </w:p>
    <w:p w:rsidR="002B482A" w:rsidRDefault="00291C04">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логические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B482A" w:rsidRPr="009833AA" w:rsidRDefault="00291C04">
      <w:pPr>
        <w:numPr>
          <w:ilvl w:val="0"/>
          <w:numId w:val="2"/>
        </w:numPr>
        <w:spacing w:after="0" w:line="264" w:lineRule="auto"/>
        <w:jc w:val="both"/>
        <w:rPr>
          <w:lang w:val="ru-RU"/>
        </w:rPr>
      </w:pPr>
      <w:r w:rsidRPr="009833AA">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2B482A" w:rsidRPr="009833AA" w:rsidRDefault="00291C04">
      <w:pPr>
        <w:numPr>
          <w:ilvl w:val="0"/>
          <w:numId w:val="2"/>
        </w:numPr>
        <w:spacing w:after="0" w:line="264" w:lineRule="auto"/>
        <w:jc w:val="both"/>
        <w:rPr>
          <w:lang w:val="ru-RU"/>
        </w:rPr>
      </w:pPr>
      <w:r w:rsidRPr="009833AA">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2B482A" w:rsidRPr="009833AA" w:rsidRDefault="00291C04">
      <w:pPr>
        <w:numPr>
          <w:ilvl w:val="0"/>
          <w:numId w:val="2"/>
        </w:numPr>
        <w:spacing w:after="0" w:line="264" w:lineRule="auto"/>
        <w:jc w:val="both"/>
        <w:rPr>
          <w:lang w:val="ru-RU"/>
        </w:rPr>
      </w:pPr>
      <w:r w:rsidRPr="009833AA">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9833AA">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2B482A" w:rsidRPr="009833AA" w:rsidRDefault="00291C04">
      <w:pPr>
        <w:numPr>
          <w:ilvl w:val="0"/>
          <w:numId w:val="2"/>
        </w:numPr>
        <w:spacing w:after="0" w:line="264" w:lineRule="auto"/>
        <w:jc w:val="both"/>
        <w:rPr>
          <w:lang w:val="ru-RU"/>
        </w:rPr>
      </w:pPr>
      <w:r w:rsidRPr="009833AA">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2B482A" w:rsidRPr="009833AA" w:rsidRDefault="00291C04">
      <w:pPr>
        <w:numPr>
          <w:ilvl w:val="0"/>
          <w:numId w:val="2"/>
        </w:numPr>
        <w:spacing w:after="0" w:line="264" w:lineRule="auto"/>
        <w:jc w:val="both"/>
        <w:rPr>
          <w:lang w:val="ru-RU"/>
        </w:rPr>
      </w:pPr>
      <w:r w:rsidRPr="009833AA">
        <w:rPr>
          <w:rFonts w:ascii="Times New Roman" w:hAnsi="Times New Roman"/>
          <w:color w:val="000000"/>
          <w:sz w:val="28"/>
          <w:lang w:val="ru-RU"/>
        </w:rPr>
        <w:t xml:space="preserve">проводить самостоятельно доказательства математических утверждений (прямые и от противного), выстраивать аргументацию, приводить примеры и </w:t>
      </w:r>
      <w:proofErr w:type="spellStart"/>
      <w:r w:rsidRPr="009833AA">
        <w:rPr>
          <w:rFonts w:ascii="Times New Roman" w:hAnsi="Times New Roman"/>
          <w:color w:val="000000"/>
          <w:sz w:val="28"/>
          <w:lang w:val="ru-RU"/>
        </w:rPr>
        <w:t>контрпримеры</w:t>
      </w:r>
      <w:proofErr w:type="spellEnd"/>
      <w:r w:rsidRPr="009833AA">
        <w:rPr>
          <w:rFonts w:ascii="Times New Roman" w:hAnsi="Times New Roman"/>
          <w:color w:val="000000"/>
          <w:sz w:val="28"/>
          <w:lang w:val="ru-RU"/>
        </w:rPr>
        <w:t>; обосновывать собственные суждения и выводы;</w:t>
      </w:r>
    </w:p>
    <w:p w:rsidR="002B482A" w:rsidRPr="009833AA" w:rsidRDefault="00291C04">
      <w:pPr>
        <w:numPr>
          <w:ilvl w:val="0"/>
          <w:numId w:val="2"/>
        </w:numPr>
        <w:spacing w:after="0" w:line="264" w:lineRule="auto"/>
        <w:jc w:val="both"/>
        <w:rPr>
          <w:lang w:val="ru-RU"/>
        </w:rPr>
      </w:pPr>
      <w:r w:rsidRPr="009833AA">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2B482A" w:rsidRDefault="00291C04">
      <w:pPr>
        <w:spacing w:after="0" w:line="264" w:lineRule="auto"/>
        <w:ind w:firstLine="60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b/>
          <w:color w:val="000000"/>
          <w:sz w:val="28"/>
        </w:rPr>
        <w:t>:</w:t>
      </w:r>
    </w:p>
    <w:p w:rsidR="002B482A" w:rsidRPr="009833AA" w:rsidRDefault="00291C04">
      <w:pPr>
        <w:numPr>
          <w:ilvl w:val="0"/>
          <w:numId w:val="3"/>
        </w:numPr>
        <w:spacing w:after="0" w:line="264" w:lineRule="auto"/>
        <w:jc w:val="both"/>
        <w:rPr>
          <w:lang w:val="ru-RU"/>
        </w:rPr>
      </w:pPr>
      <w:r w:rsidRPr="009833AA">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2B482A" w:rsidRPr="009833AA" w:rsidRDefault="00291C04">
      <w:pPr>
        <w:numPr>
          <w:ilvl w:val="0"/>
          <w:numId w:val="3"/>
        </w:numPr>
        <w:spacing w:after="0" w:line="264" w:lineRule="auto"/>
        <w:jc w:val="both"/>
        <w:rPr>
          <w:lang w:val="ru-RU"/>
        </w:rPr>
      </w:pPr>
      <w:r w:rsidRPr="009833AA">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2B482A" w:rsidRPr="009833AA" w:rsidRDefault="00291C04">
      <w:pPr>
        <w:numPr>
          <w:ilvl w:val="0"/>
          <w:numId w:val="3"/>
        </w:numPr>
        <w:spacing w:after="0" w:line="264" w:lineRule="auto"/>
        <w:jc w:val="both"/>
        <w:rPr>
          <w:lang w:val="ru-RU"/>
        </w:rPr>
      </w:pPr>
      <w:r w:rsidRPr="009833A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2B482A" w:rsidRPr="009833AA" w:rsidRDefault="00291C04">
      <w:pPr>
        <w:numPr>
          <w:ilvl w:val="0"/>
          <w:numId w:val="3"/>
        </w:numPr>
        <w:spacing w:after="0" w:line="264" w:lineRule="auto"/>
        <w:jc w:val="both"/>
        <w:rPr>
          <w:lang w:val="ru-RU"/>
        </w:rPr>
      </w:pPr>
      <w:r w:rsidRPr="009833AA">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2B482A" w:rsidRDefault="00291C04">
      <w:pPr>
        <w:spacing w:after="0" w:line="264" w:lineRule="auto"/>
        <w:ind w:firstLine="60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2B482A" w:rsidRPr="009833AA" w:rsidRDefault="00291C04">
      <w:pPr>
        <w:numPr>
          <w:ilvl w:val="0"/>
          <w:numId w:val="4"/>
        </w:numPr>
        <w:spacing w:after="0" w:line="264" w:lineRule="auto"/>
        <w:jc w:val="both"/>
        <w:rPr>
          <w:lang w:val="ru-RU"/>
        </w:rPr>
      </w:pPr>
      <w:r w:rsidRPr="009833AA">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2B482A" w:rsidRPr="009833AA" w:rsidRDefault="00291C04">
      <w:pPr>
        <w:numPr>
          <w:ilvl w:val="0"/>
          <w:numId w:val="4"/>
        </w:numPr>
        <w:spacing w:after="0" w:line="264" w:lineRule="auto"/>
        <w:jc w:val="both"/>
        <w:rPr>
          <w:lang w:val="ru-RU"/>
        </w:rPr>
      </w:pPr>
      <w:r w:rsidRPr="009833AA">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2B482A" w:rsidRPr="009833AA" w:rsidRDefault="00291C04">
      <w:pPr>
        <w:numPr>
          <w:ilvl w:val="0"/>
          <w:numId w:val="4"/>
        </w:numPr>
        <w:spacing w:after="0" w:line="264" w:lineRule="auto"/>
        <w:jc w:val="both"/>
        <w:rPr>
          <w:lang w:val="ru-RU"/>
        </w:rPr>
      </w:pPr>
      <w:r w:rsidRPr="009833AA">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2B482A" w:rsidRPr="009833AA" w:rsidRDefault="00291C04">
      <w:pPr>
        <w:numPr>
          <w:ilvl w:val="0"/>
          <w:numId w:val="4"/>
        </w:numPr>
        <w:spacing w:after="0" w:line="264" w:lineRule="auto"/>
        <w:jc w:val="both"/>
        <w:rPr>
          <w:lang w:val="ru-RU"/>
        </w:rPr>
      </w:pPr>
      <w:r w:rsidRPr="009833AA">
        <w:rPr>
          <w:rFonts w:ascii="Times New Roman" w:hAnsi="Times New Roman"/>
          <w:color w:val="000000"/>
          <w:sz w:val="28"/>
          <w:lang w:val="ru-RU"/>
        </w:rPr>
        <w:t>оценивать надёжность информации по самостоятельно сформулированным критериям.</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2) </w:t>
      </w:r>
      <w:r w:rsidRPr="009833AA">
        <w:rPr>
          <w:rFonts w:ascii="Times New Roman" w:hAnsi="Times New Roman"/>
          <w:i/>
          <w:color w:val="000000"/>
          <w:sz w:val="28"/>
          <w:lang w:val="ru-RU"/>
        </w:rPr>
        <w:t xml:space="preserve">Универсальные </w:t>
      </w:r>
      <w:r w:rsidRPr="009833AA">
        <w:rPr>
          <w:rFonts w:ascii="Times New Roman" w:hAnsi="Times New Roman"/>
          <w:b/>
          <w:i/>
          <w:color w:val="000000"/>
          <w:sz w:val="28"/>
          <w:lang w:val="ru-RU"/>
        </w:rPr>
        <w:t xml:space="preserve">коммуникативные </w:t>
      </w:r>
      <w:r w:rsidRPr="009833AA">
        <w:rPr>
          <w:rFonts w:ascii="Times New Roman" w:hAnsi="Times New Roman"/>
          <w:i/>
          <w:color w:val="000000"/>
          <w:sz w:val="28"/>
          <w:lang w:val="ru-RU"/>
        </w:rPr>
        <w:t xml:space="preserve">действия, обеспечивают </w:t>
      </w:r>
      <w:proofErr w:type="spellStart"/>
      <w:r w:rsidRPr="009833AA">
        <w:rPr>
          <w:rFonts w:ascii="Times New Roman" w:hAnsi="Times New Roman"/>
          <w:i/>
          <w:color w:val="000000"/>
          <w:sz w:val="28"/>
          <w:lang w:val="ru-RU"/>
        </w:rPr>
        <w:t>сформированность</w:t>
      </w:r>
      <w:proofErr w:type="spellEnd"/>
      <w:r w:rsidRPr="009833AA">
        <w:rPr>
          <w:rFonts w:ascii="Times New Roman" w:hAnsi="Times New Roman"/>
          <w:i/>
          <w:color w:val="000000"/>
          <w:sz w:val="28"/>
          <w:lang w:val="ru-RU"/>
        </w:rPr>
        <w:t xml:space="preserve"> социальных навыков обучающихся.</w:t>
      </w:r>
    </w:p>
    <w:p w:rsidR="002B482A" w:rsidRDefault="00291C04">
      <w:pPr>
        <w:spacing w:after="0" w:line="264" w:lineRule="auto"/>
        <w:ind w:firstLine="600"/>
        <w:jc w:val="both"/>
      </w:pPr>
      <w:proofErr w:type="spellStart"/>
      <w:r>
        <w:rPr>
          <w:rFonts w:ascii="Times New Roman" w:hAnsi="Times New Roman"/>
          <w:b/>
          <w:color w:val="000000"/>
          <w:sz w:val="28"/>
        </w:rPr>
        <w:t>Общение</w:t>
      </w:r>
      <w:proofErr w:type="spellEnd"/>
      <w:r>
        <w:rPr>
          <w:rFonts w:ascii="Times New Roman" w:hAnsi="Times New Roman"/>
          <w:b/>
          <w:color w:val="000000"/>
          <w:sz w:val="28"/>
        </w:rPr>
        <w:t>:</w:t>
      </w:r>
    </w:p>
    <w:p w:rsidR="002B482A" w:rsidRPr="009833AA" w:rsidRDefault="00291C04">
      <w:pPr>
        <w:numPr>
          <w:ilvl w:val="0"/>
          <w:numId w:val="5"/>
        </w:numPr>
        <w:spacing w:after="0" w:line="264" w:lineRule="auto"/>
        <w:jc w:val="both"/>
        <w:rPr>
          <w:lang w:val="ru-RU"/>
        </w:rPr>
      </w:pPr>
      <w:r w:rsidRPr="009833AA">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2B482A" w:rsidRPr="009833AA" w:rsidRDefault="00291C04">
      <w:pPr>
        <w:numPr>
          <w:ilvl w:val="0"/>
          <w:numId w:val="5"/>
        </w:numPr>
        <w:spacing w:after="0" w:line="264" w:lineRule="auto"/>
        <w:jc w:val="both"/>
        <w:rPr>
          <w:lang w:val="ru-RU"/>
        </w:rPr>
      </w:pPr>
      <w:r w:rsidRPr="009833AA">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2B482A" w:rsidRPr="009833AA" w:rsidRDefault="00291C04">
      <w:pPr>
        <w:numPr>
          <w:ilvl w:val="0"/>
          <w:numId w:val="5"/>
        </w:numPr>
        <w:spacing w:after="0" w:line="264" w:lineRule="auto"/>
        <w:jc w:val="both"/>
        <w:rPr>
          <w:lang w:val="ru-RU"/>
        </w:rPr>
      </w:pPr>
      <w:r w:rsidRPr="009833AA">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2B482A" w:rsidRDefault="00291C04">
      <w:pPr>
        <w:spacing w:after="0" w:line="264" w:lineRule="auto"/>
        <w:ind w:firstLine="600"/>
        <w:jc w:val="both"/>
      </w:pPr>
      <w:proofErr w:type="spellStart"/>
      <w:r>
        <w:rPr>
          <w:rFonts w:ascii="Times New Roman" w:hAnsi="Times New Roman"/>
          <w:b/>
          <w:color w:val="000000"/>
          <w:sz w:val="28"/>
        </w:rPr>
        <w:t>Сотрудничество</w:t>
      </w:r>
      <w:proofErr w:type="spellEnd"/>
      <w:r>
        <w:rPr>
          <w:rFonts w:ascii="Times New Roman" w:hAnsi="Times New Roman"/>
          <w:b/>
          <w:color w:val="000000"/>
          <w:sz w:val="28"/>
        </w:rPr>
        <w:t>:</w:t>
      </w:r>
    </w:p>
    <w:p w:rsidR="002B482A" w:rsidRPr="009833AA" w:rsidRDefault="00291C04">
      <w:pPr>
        <w:numPr>
          <w:ilvl w:val="0"/>
          <w:numId w:val="6"/>
        </w:numPr>
        <w:spacing w:after="0" w:line="264" w:lineRule="auto"/>
        <w:jc w:val="both"/>
        <w:rPr>
          <w:lang w:val="ru-RU"/>
        </w:rPr>
      </w:pPr>
      <w:r w:rsidRPr="009833AA">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2B482A" w:rsidRPr="009833AA" w:rsidRDefault="00291C04">
      <w:pPr>
        <w:numPr>
          <w:ilvl w:val="0"/>
          <w:numId w:val="6"/>
        </w:numPr>
        <w:spacing w:after="0" w:line="264" w:lineRule="auto"/>
        <w:jc w:val="both"/>
        <w:rPr>
          <w:lang w:val="ru-RU"/>
        </w:rPr>
      </w:pPr>
      <w:r w:rsidRPr="009833AA">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3) </w:t>
      </w:r>
      <w:r w:rsidRPr="009833AA">
        <w:rPr>
          <w:rFonts w:ascii="Times New Roman" w:hAnsi="Times New Roman"/>
          <w:i/>
          <w:color w:val="000000"/>
          <w:sz w:val="28"/>
          <w:lang w:val="ru-RU"/>
        </w:rPr>
        <w:t xml:space="preserve">Универсальные </w:t>
      </w:r>
      <w:r w:rsidRPr="009833AA">
        <w:rPr>
          <w:rFonts w:ascii="Times New Roman" w:hAnsi="Times New Roman"/>
          <w:b/>
          <w:i/>
          <w:color w:val="000000"/>
          <w:sz w:val="28"/>
          <w:lang w:val="ru-RU"/>
        </w:rPr>
        <w:t xml:space="preserve">регулятивные </w:t>
      </w:r>
      <w:r w:rsidRPr="009833AA">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9833AA">
        <w:rPr>
          <w:rFonts w:ascii="Times New Roman" w:hAnsi="Times New Roman"/>
          <w:color w:val="000000"/>
          <w:sz w:val="28"/>
          <w:lang w:val="ru-RU"/>
        </w:rPr>
        <w:t>.</w:t>
      </w:r>
    </w:p>
    <w:p w:rsidR="002B482A" w:rsidRDefault="00291C04">
      <w:pPr>
        <w:spacing w:after="0" w:line="264" w:lineRule="auto"/>
        <w:ind w:firstLine="600"/>
        <w:jc w:val="both"/>
      </w:pPr>
      <w:proofErr w:type="spellStart"/>
      <w:r>
        <w:rPr>
          <w:rFonts w:ascii="Times New Roman" w:hAnsi="Times New Roman"/>
          <w:b/>
          <w:color w:val="000000"/>
          <w:sz w:val="28"/>
        </w:rPr>
        <w:t>Самоорганизация</w:t>
      </w:r>
      <w:proofErr w:type="spellEnd"/>
      <w:r>
        <w:rPr>
          <w:rFonts w:ascii="Times New Roman" w:hAnsi="Times New Roman"/>
          <w:b/>
          <w:color w:val="000000"/>
          <w:sz w:val="28"/>
        </w:rPr>
        <w:t>:</w:t>
      </w:r>
    </w:p>
    <w:p w:rsidR="002B482A" w:rsidRPr="009833AA" w:rsidRDefault="00291C04">
      <w:pPr>
        <w:numPr>
          <w:ilvl w:val="0"/>
          <w:numId w:val="7"/>
        </w:numPr>
        <w:spacing w:after="0"/>
        <w:rPr>
          <w:lang w:val="ru-RU"/>
        </w:rPr>
      </w:pPr>
      <w:r w:rsidRPr="009833AA">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2B482A" w:rsidRDefault="00291C04">
      <w:pPr>
        <w:spacing w:after="0" w:line="264" w:lineRule="auto"/>
        <w:ind w:firstLine="600"/>
        <w:jc w:val="both"/>
      </w:pPr>
      <w:proofErr w:type="spellStart"/>
      <w:r>
        <w:rPr>
          <w:rFonts w:ascii="Times New Roman" w:hAnsi="Times New Roman"/>
          <w:b/>
          <w:color w:val="000000"/>
          <w:sz w:val="28"/>
        </w:rPr>
        <w:t>Самоконтроль</w:t>
      </w:r>
      <w:proofErr w:type="spellEnd"/>
      <w:r>
        <w:rPr>
          <w:rFonts w:ascii="Times New Roman" w:hAnsi="Times New Roman"/>
          <w:b/>
          <w:color w:val="000000"/>
          <w:sz w:val="28"/>
        </w:rPr>
        <w:t>:</w:t>
      </w:r>
    </w:p>
    <w:p w:rsidR="002B482A" w:rsidRPr="009833AA" w:rsidRDefault="00291C04">
      <w:pPr>
        <w:numPr>
          <w:ilvl w:val="0"/>
          <w:numId w:val="8"/>
        </w:numPr>
        <w:spacing w:after="0" w:line="264" w:lineRule="auto"/>
        <w:jc w:val="both"/>
        <w:rPr>
          <w:lang w:val="ru-RU"/>
        </w:rPr>
      </w:pPr>
      <w:r w:rsidRPr="009833AA">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2B482A" w:rsidRPr="009833AA" w:rsidRDefault="00291C04">
      <w:pPr>
        <w:numPr>
          <w:ilvl w:val="0"/>
          <w:numId w:val="8"/>
        </w:numPr>
        <w:spacing w:after="0" w:line="264" w:lineRule="auto"/>
        <w:jc w:val="both"/>
        <w:rPr>
          <w:lang w:val="ru-RU"/>
        </w:rPr>
      </w:pPr>
      <w:r w:rsidRPr="009833AA">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2B482A" w:rsidRPr="009833AA" w:rsidRDefault="00291C04">
      <w:pPr>
        <w:numPr>
          <w:ilvl w:val="0"/>
          <w:numId w:val="8"/>
        </w:numPr>
        <w:spacing w:after="0" w:line="264" w:lineRule="auto"/>
        <w:jc w:val="both"/>
        <w:rPr>
          <w:lang w:val="ru-RU"/>
        </w:rPr>
      </w:pPr>
      <w:r w:rsidRPr="009833AA">
        <w:rPr>
          <w:rFonts w:ascii="Times New Roman" w:hAnsi="Times New Roman"/>
          <w:color w:val="000000"/>
          <w:sz w:val="28"/>
          <w:lang w:val="ru-RU"/>
        </w:rPr>
        <w:lastRenderedPageBreak/>
        <w:t xml:space="preserve">оценивать соответствие результата цели и условиям, объяснять причины достижения или </w:t>
      </w:r>
      <w:proofErr w:type="spellStart"/>
      <w:r w:rsidRPr="009833AA">
        <w:rPr>
          <w:rFonts w:ascii="Times New Roman" w:hAnsi="Times New Roman"/>
          <w:color w:val="000000"/>
          <w:sz w:val="28"/>
          <w:lang w:val="ru-RU"/>
        </w:rPr>
        <w:t>недостижения</w:t>
      </w:r>
      <w:proofErr w:type="spellEnd"/>
      <w:r w:rsidRPr="009833AA">
        <w:rPr>
          <w:rFonts w:ascii="Times New Roman" w:hAnsi="Times New Roman"/>
          <w:color w:val="000000"/>
          <w:sz w:val="28"/>
          <w:lang w:val="ru-RU"/>
        </w:rPr>
        <w:t xml:space="preserve"> результатов деятельности, находить ошибку, давать оценку приобретённому опыту.</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r w:rsidRPr="009833AA">
        <w:rPr>
          <w:rFonts w:ascii="Times New Roman" w:hAnsi="Times New Roman"/>
          <w:b/>
          <w:color w:val="000000"/>
          <w:sz w:val="28"/>
          <w:lang w:val="ru-RU"/>
        </w:rPr>
        <w:t>ПРЕДМЕТНЫЕ РЕЗУЛЬТАТЫ</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bookmarkStart w:id="10" w:name="_Toc118726597"/>
      <w:bookmarkEnd w:id="10"/>
      <w:r w:rsidRPr="009833AA">
        <w:rPr>
          <w:rFonts w:ascii="Times New Roman" w:hAnsi="Times New Roman"/>
          <w:b/>
          <w:color w:val="000000"/>
          <w:sz w:val="28"/>
          <w:lang w:val="ru-RU"/>
        </w:rPr>
        <w:t>10 КЛАСС</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точка, прямая, плоскость.</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параллельность и перпендикулярность прямых и плоскостей.</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Классифицировать взаимное расположение прямых и плоскостей в пространстве.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секущая плоскость, сечение многогранников.</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Объяснять принципы построения сечений, используя метод следов.</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833AA">
        <w:rPr>
          <w:rFonts w:ascii="Times New Roman" w:hAnsi="Times New Roman"/>
          <w:color w:val="000000"/>
          <w:sz w:val="28"/>
          <w:lang w:val="ru-RU"/>
        </w:rPr>
        <w:t>между</w:t>
      </w:r>
      <w:proofErr w:type="gramEnd"/>
      <w:r w:rsidRPr="009833AA">
        <w:rPr>
          <w:rFonts w:ascii="Times New Roman" w:hAnsi="Times New Roman"/>
          <w:color w:val="000000"/>
          <w:sz w:val="28"/>
          <w:lang w:val="ru-RU"/>
        </w:rPr>
        <w:t xml:space="preserve"> скрещивающимися прямыми.</w:t>
      </w:r>
    </w:p>
    <w:p w:rsidR="002B482A" w:rsidRPr="009833AA" w:rsidRDefault="00291C04">
      <w:pPr>
        <w:spacing w:after="0" w:line="264" w:lineRule="auto"/>
        <w:ind w:firstLine="600"/>
        <w:jc w:val="both"/>
        <w:rPr>
          <w:lang w:val="ru-RU"/>
        </w:rPr>
      </w:pPr>
      <w:proofErr w:type="gramStart"/>
      <w:r w:rsidRPr="009833AA">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482A" w:rsidRPr="009833AA" w:rsidRDefault="002B482A">
      <w:pPr>
        <w:spacing w:after="0" w:line="264" w:lineRule="auto"/>
        <w:ind w:left="120"/>
        <w:jc w:val="both"/>
        <w:rPr>
          <w:lang w:val="ru-RU"/>
        </w:rPr>
      </w:pPr>
    </w:p>
    <w:p w:rsidR="002B482A" w:rsidRPr="009833AA" w:rsidRDefault="00291C04">
      <w:pPr>
        <w:spacing w:after="0" w:line="264" w:lineRule="auto"/>
        <w:ind w:left="120"/>
        <w:jc w:val="both"/>
        <w:rPr>
          <w:lang w:val="ru-RU"/>
        </w:rPr>
      </w:pPr>
      <w:r w:rsidRPr="009833AA">
        <w:rPr>
          <w:rFonts w:ascii="Times New Roman" w:hAnsi="Times New Roman"/>
          <w:b/>
          <w:color w:val="000000"/>
          <w:sz w:val="28"/>
          <w:lang w:val="ru-RU"/>
        </w:rPr>
        <w:t>11 КЛАСС</w:t>
      </w:r>
    </w:p>
    <w:p w:rsidR="002B482A" w:rsidRPr="009833AA" w:rsidRDefault="002B482A">
      <w:pPr>
        <w:spacing w:after="0" w:line="264" w:lineRule="auto"/>
        <w:ind w:left="120"/>
        <w:jc w:val="both"/>
        <w:rPr>
          <w:lang w:val="ru-RU"/>
        </w:rPr>
      </w:pP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Распознавать тела вращения (цилиндр, конус, сфера и шар).</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Объяснять способы получения тел вращения.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Классифицировать взаимное расположение сферы и плоскости.</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Вычислять соотношения между площадями поверхностей и объёмами подобных тел.</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Оперировать понятием вектор в пространстве.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правило параллелепипеда.</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9833AA">
        <w:rPr>
          <w:rFonts w:ascii="Times New Roman" w:hAnsi="Times New Roman"/>
          <w:color w:val="000000"/>
          <w:sz w:val="28"/>
          <w:lang w:val="ru-RU"/>
        </w:rPr>
        <w:t>компланарные</w:t>
      </w:r>
      <w:proofErr w:type="spellEnd"/>
      <w:r w:rsidRPr="009833AA">
        <w:rPr>
          <w:rFonts w:ascii="Times New Roman" w:hAnsi="Times New Roman"/>
          <w:color w:val="000000"/>
          <w:sz w:val="28"/>
          <w:lang w:val="ru-RU"/>
        </w:rPr>
        <w:t xml:space="preserve"> векторы.</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Задавать плоскость уравнением в декартовой системе координат.</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2B482A" w:rsidRPr="009833AA" w:rsidRDefault="00291C04">
      <w:pPr>
        <w:spacing w:after="0" w:line="264" w:lineRule="auto"/>
        <w:ind w:firstLine="600"/>
        <w:jc w:val="both"/>
        <w:rPr>
          <w:lang w:val="ru-RU"/>
        </w:rPr>
      </w:pPr>
      <w:r w:rsidRPr="009833AA">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2B482A" w:rsidRPr="009833AA" w:rsidRDefault="002B482A">
      <w:pPr>
        <w:rPr>
          <w:lang w:val="ru-RU"/>
        </w:rPr>
        <w:sectPr w:rsidR="002B482A" w:rsidRPr="009833AA">
          <w:pgSz w:w="11906" w:h="16383"/>
          <w:pgMar w:top="1134" w:right="850" w:bottom="1134" w:left="1701" w:header="720" w:footer="720" w:gutter="0"/>
          <w:cols w:space="720"/>
        </w:sectPr>
      </w:pPr>
    </w:p>
    <w:p w:rsidR="002B482A" w:rsidRDefault="00291C04">
      <w:pPr>
        <w:spacing w:after="0"/>
        <w:ind w:left="120"/>
      </w:pPr>
      <w:bookmarkStart w:id="11" w:name="block-81609796"/>
      <w:bookmarkEnd w:id="7"/>
      <w:r w:rsidRPr="009833A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B482A" w:rsidRDefault="00291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91"/>
        <w:gridCol w:w="1841"/>
        <w:gridCol w:w="1910"/>
        <w:gridCol w:w="2849"/>
      </w:tblGrid>
      <w:tr w:rsidR="002B482A">
        <w:trPr>
          <w:trHeight w:val="144"/>
          <w:tblCellSpacing w:w="20" w:type="nil"/>
        </w:trPr>
        <w:tc>
          <w:tcPr>
            <w:tcW w:w="446" w:type="dxa"/>
            <w:vMerge w:val="restart"/>
            <w:tcMar>
              <w:top w:w="50" w:type="dxa"/>
              <w:left w:w="100" w:type="dxa"/>
            </w:tcMar>
            <w:vAlign w:val="center"/>
          </w:tcPr>
          <w:p w:rsidR="002B482A" w:rsidRDefault="00291C04">
            <w:pPr>
              <w:spacing w:after="0"/>
              <w:ind w:left="135"/>
            </w:pPr>
            <w:r>
              <w:rPr>
                <w:rFonts w:ascii="Times New Roman" w:hAnsi="Times New Roman"/>
                <w:b/>
                <w:color w:val="000000"/>
                <w:sz w:val="24"/>
              </w:rPr>
              <w:t xml:space="preserve">№ п/п </w:t>
            </w:r>
          </w:p>
          <w:p w:rsidR="002B482A" w:rsidRDefault="002B482A">
            <w:pPr>
              <w:spacing w:after="0"/>
              <w:ind w:left="135"/>
            </w:pPr>
          </w:p>
        </w:tc>
        <w:tc>
          <w:tcPr>
            <w:tcW w:w="3344"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B482A" w:rsidRDefault="002B482A">
            <w:pPr>
              <w:spacing w:after="0"/>
              <w:ind w:left="135"/>
            </w:pPr>
          </w:p>
        </w:tc>
        <w:tc>
          <w:tcPr>
            <w:tcW w:w="0" w:type="auto"/>
            <w:gridSpan w:val="3"/>
            <w:tcMar>
              <w:top w:w="50" w:type="dxa"/>
              <w:left w:w="100" w:type="dxa"/>
            </w:tcMar>
            <w:vAlign w:val="center"/>
          </w:tcPr>
          <w:p w:rsidR="002B482A" w:rsidRDefault="00291C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68"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B482A" w:rsidRDefault="002B482A">
            <w:pPr>
              <w:spacing w:after="0"/>
              <w:ind w:left="135"/>
            </w:pPr>
          </w:p>
        </w:tc>
      </w:tr>
      <w:tr w:rsidR="002B482A">
        <w:trPr>
          <w:trHeight w:val="144"/>
          <w:tblCellSpacing w:w="20" w:type="nil"/>
        </w:trPr>
        <w:tc>
          <w:tcPr>
            <w:tcW w:w="0" w:type="auto"/>
            <w:vMerge/>
            <w:tcBorders>
              <w:top w:val="nil"/>
            </w:tcBorders>
            <w:tcMar>
              <w:top w:w="50" w:type="dxa"/>
              <w:left w:w="100" w:type="dxa"/>
            </w:tcMar>
          </w:tcPr>
          <w:p w:rsidR="002B482A" w:rsidRDefault="002B482A"/>
        </w:tc>
        <w:tc>
          <w:tcPr>
            <w:tcW w:w="0" w:type="auto"/>
            <w:vMerge/>
            <w:tcBorders>
              <w:top w:val="nil"/>
            </w:tcBorders>
            <w:tcMar>
              <w:top w:w="50" w:type="dxa"/>
              <w:left w:w="100" w:type="dxa"/>
            </w:tcMar>
          </w:tcPr>
          <w:p w:rsidR="002B482A" w:rsidRDefault="002B482A"/>
        </w:tc>
        <w:tc>
          <w:tcPr>
            <w:tcW w:w="949"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B482A" w:rsidRDefault="002B482A">
            <w:pPr>
              <w:spacing w:after="0"/>
              <w:ind w:left="135"/>
            </w:pPr>
          </w:p>
        </w:tc>
        <w:tc>
          <w:tcPr>
            <w:tcW w:w="1667"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1756"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0" w:type="auto"/>
            <w:vMerge/>
            <w:tcBorders>
              <w:top w:val="nil"/>
            </w:tcBorders>
            <w:tcMar>
              <w:top w:w="50" w:type="dxa"/>
              <w:left w:w="100" w:type="dxa"/>
            </w:tcMar>
          </w:tcPr>
          <w:p w:rsidR="002B482A" w:rsidRDefault="002B482A"/>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1</w:t>
            </w:r>
          </w:p>
        </w:tc>
        <w:tc>
          <w:tcPr>
            <w:tcW w:w="3344"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Введение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стереометрию</w:t>
            </w:r>
            <w:proofErr w:type="spellEnd"/>
          </w:p>
        </w:tc>
        <w:tc>
          <w:tcPr>
            <w:tcW w:w="9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2B482A" w:rsidRDefault="002B482A">
            <w:pPr>
              <w:spacing w:after="0"/>
              <w:ind w:left="135"/>
              <w:jc w:val="center"/>
            </w:pP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2</w:t>
            </w:r>
          </w:p>
        </w:tc>
        <w:tc>
          <w:tcPr>
            <w:tcW w:w="3344"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3</w:t>
            </w:r>
          </w:p>
        </w:tc>
        <w:tc>
          <w:tcPr>
            <w:tcW w:w="3344"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Перпендикулярность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p>
        </w:tc>
        <w:tc>
          <w:tcPr>
            <w:tcW w:w="9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2B482A" w:rsidRDefault="002B482A">
            <w:pPr>
              <w:spacing w:after="0"/>
              <w:ind w:left="135"/>
              <w:jc w:val="center"/>
            </w:pP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4</w:t>
            </w:r>
          </w:p>
        </w:tc>
        <w:tc>
          <w:tcPr>
            <w:tcW w:w="3344"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5</w:t>
            </w:r>
          </w:p>
        </w:tc>
        <w:tc>
          <w:tcPr>
            <w:tcW w:w="3344"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Многогранники</w:t>
            </w:r>
            <w:proofErr w:type="spellEnd"/>
          </w:p>
        </w:tc>
        <w:tc>
          <w:tcPr>
            <w:tcW w:w="9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6</w:t>
            </w:r>
          </w:p>
        </w:tc>
        <w:tc>
          <w:tcPr>
            <w:tcW w:w="3344"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9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46" w:type="dxa"/>
            <w:tcMar>
              <w:top w:w="50" w:type="dxa"/>
              <w:left w:w="100" w:type="dxa"/>
            </w:tcMar>
            <w:vAlign w:val="center"/>
          </w:tcPr>
          <w:p w:rsidR="002B482A" w:rsidRDefault="00291C04">
            <w:pPr>
              <w:spacing w:after="0"/>
            </w:pPr>
            <w:r>
              <w:rPr>
                <w:rFonts w:ascii="Times New Roman" w:hAnsi="Times New Roman"/>
                <w:color w:val="000000"/>
                <w:sz w:val="24"/>
              </w:rPr>
              <w:t>7</w:t>
            </w:r>
          </w:p>
        </w:tc>
        <w:tc>
          <w:tcPr>
            <w:tcW w:w="3344"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2B482A" w:rsidRDefault="002B482A">
            <w:pPr>
              <w:spacing w:after="0"/>
              <w:ind w:left="135"/>
              <w:jc w:val="center"/>
            </w:pPr>
          </w:p>
        </w:tc>
        <w:tc>
          <w:tcPr>
            <w:tcW w:w="256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trPr>
          <w:trHeight w:val="144"/>
          <w:tblCellSpacing w:w="20" w:type="nil"/>
        </w:trPr>
        <w:tc>
          <w:tcPr>
            <w:tcW w:w="0" w:type="auto"/>
            <w:gridSpan w:val="2"/>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5 </w:t>
            </w:r>
          </w:p>
        </w:tc>
        <w:tc>
          <w:tcPr>
            <w:tcW w:w="175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2B482A" w:rsidRDefault="002B482A"/>
        </w:tc>
      </w:tr>
    </w:tbl>
    <w:p w:rsidR="002B482A" w:rsidRDefault="002B482A">
      <w:pPr>
        <w:sectPr w:rsidR="002B482A">
          <w:pgSz w:w="16383" w:h="11906" w:orient="landscape"/>
          <w:pgMar w:top="1134" w:right="850" w:bottom="1134" w:left="1701" w:header="720" w:footer="720" w:gutter="0"/>
          <w:cols w:space="720"/>
        </w:sectPr>
      </w:pPr>
    </w:p>
    <w:p w:rsidR="002B482A" w:rsidRDefault="00291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98"/>
        <w:gridCol w:w="1841"/>
        <w:gridCol w:w="1910"/>
        <w:gridCol w:w="2849"/>
      </w:tblGrid>
      <w:tr w:rsidR="002B482A">
        <w:trPr>
          <w:trHeight w:val="144"/>
          <w:tblCellSpacing w:w="20" w:type="nil"/>
        </w:trPr>
        <w:tc>
          <w:tcPr>
            <w:tcW w:w="485" w:type="dxa"/>
            <w:vMerge w:val="restart"/>
            <w:tcMar>
              <w:top w:w="50" w:type="dxa"/>
              <w:left w:w="100" w:type="dxa"/>
            </w:tcMar>
            <w:vAlign w:val="center"/>
          </w:tcPr>
          <w:p w:rsidR="002B482A" w:rsidRDefault="00291C04">
            <w:pPr>
              <w:spacing w:after="0"/>
              <w:ind w:left="135"/>
            </w:pPr>
            <w:r>
              <w:rPr>
                <w:rFonts w:ascii="Times New Roman" w:hAnsi="Times New Roman"/>
                <w:b/>
                <w:color w:val="000000"/>
                <w:sz w:val="24"/>
              </w:rPr>
              <w:t xml:space="preserve">№ п/п </w:t>
            </w:r>
          </w:p>
          <w:p w:rsidR="002B482A" w:rsidRDefault="002B482A">
            <w:pPr>
              <w:spacing w:after="0"/>
              <w:ind w:left="135"/>
            </w:pPr>
          </w:p>
        </w:tc>
        <w:tc>
          <w:tcPr>
            <w:tcW w:w="2640"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2B482A" w:rsidRDefault="002B482A">
            <w:pPr>
              <w:spacing w:after="0"/>
              <w:ind w:left="135"/>
            </w:pPr>
          </w:p>
        </w:tc>
        <w:tc>
          <w:tcPr>
            <w:tcW w:w="0" w:type="auto"/>
            <w:gridSpan w:val="3"/>
            <w:tcMar>
              <w:top w:w="50" w:type="dxa"/>
              <w:left w:w="100" w:type="dxa"/>
            </w:tcMar>
            <w:vAlign w:val="center"/>
          </w:tcPr>
          <w:p w:rsidR="002B482A" w:rsidRDefault="00291C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57"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B482A" w:rsidRDefault="002B482A">
            <w:pPr>
              <w:spacing w:after="0"/>
              <w:ind w:left="135"/>
            </w:pPr>
          </w:p>
        </w:tc>
      </w:tr>
      <w:tr w:rsidR="002B482A">
        <w:trPr>
          <w:trHeight w:val="144"/>
          <w:tblCellSpacing w:w="20" w:type="nil"/>
        </w:trPr>
        <w:tc>
          <w:tcPr>
            <w:tcW w:w="0" w:type="auto"/>
            <w:vMerge/>
            <w:tcBorders>
              <w:top w:val="nil"/>
            </w:tcBorders>
            <w:tcMar>
              <w:top w:w="50" w:type="dxa"/>
              <w:left w:w="100" w:type="dxa"/>
            </w:tcMar>
          </w:tcPr>
          <w:p w:rsidR="002B482A" w:rsidRDefault="002B482A"/>
        </w:tc>
        <w:tc>
          <w:tcPr>
            <w:tcW w:w="0" w:type="auto"/>
            <w:vMerge/>
            <w:tcBorders>
              <w:top w:val="nil"/>
            </w:tcBorders>
            <w:tcMar>
              <w:top w:w="50" w:type="dxa"/>
              <w:left w:w="100" w:type="dxa"/>
            </w:tcMar>
          </w:tcPr>
          <w:p w:rsidR="002B482A" w:rsidRDefault="002B482A"/>
        </w:tc>
        <w:tc>
          <w:tcPr>
            <w:tcW w:w="1017"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B482A" w:rsidRDefault="002B482A">
            <w:pPr>
              <w:spacing w:after="0"/>
              <w:ind w:left="135"/>
            </w:pPr>
          </w:p>
        </w:tc>
        <w:tc>
          <w:tcPr>
            <w:tcW w:w="1745"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1829"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0" w:type="auto"/>
            <w:vMerge/>
            <w:tcBorders>
              <w:top w:val="nil"/>
            </w:tcBorders>
            <w:tcMar>
              <w:top w:w="50" w:type="dxa"/>
              <w:left w:w="100" w:type="dxa"/>
            </w:tcMar>
          </w:tcPr>
          <w:p w:rsidR="002B482A" w:rsidRDefault="002B482A"/>
        </w:tc>
      </w:tr>
      <w:tr w:rsidR="002B482A" w:rsidRPr="00483695">
        <w:trPr>
          <w:trHeight w:val="144"/>
          <w:tblCellSpacing w:w="20" w:type="nil"/>
        </w:trPr>
        <w:tc>
          <w:tcPr>
            <w:tcW w:w="485" w:type="dxa"/>
            <w:tcMar>
              <w:top w:w="50" w:type="dxa"/>
              <w:left w:w="100" w:type="dxa"/>
            </w:tcMar>
            <w:vAlign w:val="center"/>
          </w:tcPr>
          <w:p w:rsidR="002B482A" w:rsidRDefault="00291C04">
            <w:pPr>
              <w:spacing w:after="0"/>
            </w:pPr>
            <w:r>
              <w:rPr>
                <w:rFonts w:ascii="Times New Roman" w:hAnsi="Times New Roman"/>
                <w:color w:val="000000"/>
                <w:sz w:val="24"/>
              </w:rPr>
              <w:t>1</w:t>
            </w:r>
          </w:p>
        </w:tc>
        <w:tc>
          <w:tcPr>
            <w:tcW w:w="2640"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c>
          <w:tcPr>
            <w:tcW w:w="101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2B482A" w:rsidRDefault="002B482A">
            <w:pPr>
              <w:spacing w:after="0"/>
              <w:ind w:left="135"/>
              <w:jc w:val="center"/>
            </w:pPr>
          </w:p>
        </w:tc>
        <w:tc>
          <w:tcPr>
            <w:tcW w:w="1829" w:type="dxa"/>
            <w:tcMar>
              <w:top w:w="50" w:type="dxa"/>
              <w:left w:w="100" w:type="dxa"/>
            </w:tcMar>
            <w:vAlign w:val="center"/>
          </w:tcPr>
          <w:p w:rsidR="002B482A" w:rsidRDefault="002B482A">
            <w:pPr>
              <w:spacing w:after="0"/>
              <w:ind w:left="135"/>
              <w:jc w:val="center"/>
            </w:pPr>
          </w:p>
        </w:tc>
        <w:tc>
          <w:tcPr>
            <w:tcW w:w="2757"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85" w:type="dxa"/>
            <w:tcMar>
              <w:top w:w="50" w:type="dxa"/>
              <w:left w:w="100" w:type="dxa"/>
            </w:tcMar>
            <w:vAlign w:val="center"/>
          </w:tcPr>
          <w:p w:rsidR="002B482A" w:rsidRDefault="00291C04">
            <w:pPr>
              <w:spacing w:after="0"/>
            </w:pPr>
            <w:r>
              <w:rPr>
                <w:rFonts w:ascii="Times New Roman" w:hAnsi="Times New Roman"/>
                <w:color w:val="000000"/>
                <w:sz w:val="24"/>
              </w:rPr>
              <w:t>2</w:t>
            </w:r>
          </w:p>
        </w:tc>
        <w:tc>
          <w:tcPr>
            <w:tcW w:w="2640"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Объёмы</w:t>
            </w:r>
            <w:proofErr w:type="spellEnd"/>
            <w:r>
              <w:rPr>
                <w:rFonts w:ascii="Times New Roman" w:hAnsi="Times New Roman"/>
                <w:color w:val="000000"/>
                <w:sz w:val="24"/>
              </w:rPr>
              <w:t xml:space="preserve"> </w:t>
            </w:r>
            <w:proofErr w:type="spellStart"/>
            <w:r>
              <w:rPr>
                <w:rFonts w:ascii="Times New Roman" w:hAnsi="Times New Roman"/>
                <w:color w:val="000000"/>
                <w:sz w:val="24"/>
              </w:rPr>
              <w:t>тел</w:t>
            </w:r>
            <w:proofErr w:type="spellEnd"/>
          </w:p>
        </w:tc>
        <w:tc>
          <w:tcPr>
            <w:tcW w:w="101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482A" w:rsidRDefault="002B482A">
            <w:pPr>
              <w:spacing w:after="0"/>
              <w:ind w:left="135"/>
              <w:jc w:val="center"/>
            </w:pPr>
          </w:p>
        </w:tc>
        <w:tc>
          <w:tcPr>
            <w:tcW w:w="2757"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85" w:type="dxa"/>
            <w:tcMar>
              <w:top w:w="50" w:type="dxa"/>
              <w:left w:w="100" w:type="dxa"/>
            </w:tcMar>
            <w:vAlign w:val="center"/>
          </w:tcPr>
          <w:p w:rsidR="002B482A" w:rsidRDefault="00291C04">
            <w:pPr>
              <w:spacing w:after="0"/>
            </w:pPr>
            <w:r>
              <w:rPr>
                <w:rFonts w:ascii="Times New Roman" w:hAnsi="Times New Roman"/>
                <w:color w:val="000000"/>
                <w:sz w:val="24"/>
              </w:rPr>
              <w:t>3</w:t>
            </w:r>
          </w:p>
        </w:tc>
        <w:tc>
          <w:tcPr>
            <w:tcW w:w="2640"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482A" w:rsidRDefault="002B482A">
            <w:pPr>
              <w:spacing w:after="0"/>
              <w:ind w:left="135"/>
              <w:jc w:val="center"/>
            </w:pPr>
          </w:p>
        </w:tc>
        <w:tc>
          <w:tcPr>
            <w:tcW w:w="2757"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rsidRPr="00483695">
        <w:trPr>
          <w:trHeight w:val="144"/>
          <w:tblCellSpacing w:w="20" w:type="nil"/>
        </w:trPr>
        <w:tc>
          <w:tcPr>
            <w:tcW w:w="485" w:type="dxa"/>
            <w:tcMar>
              <w:top w:w="50" w:type="dxa"/>
              <w:left w:w="100" w:type="dxa"/>
            </w:tcMar>
            <w:vAlign w:val="center"/>
          </w:tcPr>
          <w:p w:rsidR="002B482A" w:rsidRDefault="00291C04">
            <w:pPr>
              <w:spacing w:after="0"/>
            </w:pPr>
            <w:r>
              <w:rPr>
                <w:rFonts w:ascii="Times New Roman" w:hAnsi="Times New Roman"/>
                <w:color w:val="000000"/>
                <w:sz w:val="24"/>
              </w:rPr>
              <w:t>4</w:t>
            </w:r>
          </w:p>
        </w:tc>
        <w:tc>
          <w:tcPr>
            <w:tcW w:w="2640"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17"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2B482A" w:rsidRDefault="002B482A">
            <w:pPr>
              <w:spacing w:after="0"/>
              <w:ind w:left="135"/>
              <w:jc w:val="center"/>
            </w:pPr>
          </w:p>
        </w:tc>
        <w:tc>
          <w:tcPr>
            <w:tcW w:w="2757"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833AA">
                <w:rPr>
                  <w:rFonts w:ascii="Times New Roman" w:hAnsi="Times New Roman"/>
                  <w:color w:val="0000FF"/>
                  <w:u w:val="single"/>
                  <w:lang w:val="ru-RU"/>
                </w:rPr>
                <w:t>://</w:t>
              </w:r>
              <w:r>
                <w:rPr>
                  <w:rFonts w:ascii="Times New Roman" w:hAnsi="Times New Roman"/>
                  <w:color w:val="0000FF"/>
                  <w:u w:val="single"/>
                </w:rPr>
                <w:t>m</w:t>
              </w:r>
              <w:r w:rsidRPr="009833AA">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9833AA">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9833AA">
                <w:rPr>
                  <w:rFonts w:ascii="Times New Roman" w:hAnsi="Times New Roman"/>
                  <w:color w:val="0000FF"/>
                  <w:u w:val="single"/>
                  <w:lang w:val="ru-RU"/>
                </w:rPr>
                <w:t>/1</w:t>
              </w:r>
              <w:r>
                <w:rPr>
                  <w:rFonts w:ascii="Times New Roman" w:hAnsi="Times New Roman"/>
                  <w:color w:val="0000FF"/>
                  <w:u w:val="single"/>
                </w:rPr>
                <w:t>c</w:t>
              </w:r>
              <w:r w:rsidRPr="009833AA">
                <w:rPr>
                  <w:rFonts w:ascii="Times New Roman" w:hAnsi="Times New Roman"/>
                  <w:color w:val="0000FF"/>
                  <w:u w:val="single"/>
                  <w:lang w:val="ru-RU"/>
                </w:rPr>
                <w:t>209</w:t>
              </w:r>
              <w:r>
                <w:rPr>
                  <w:rFonts w:ascii="Times New Roman" w:hAnsi="Times New Roman"/>
                  <w:color w:val="0000FF"/>
                  <w:u w:val="single"/>
                </w:rPr>
                <w:t>e</w:t>
              </w:r>
              <w:r w:rsidRPr="009833AA">
                <w:rPr>
                  <w:rFonts w:ascii="Times New Roman" w:hAnsi="Times New Roman"/>
                  <w:color w:val="0000FF"/>
                  <w:u w:val="single"/>
                  <w:lang w:val="ru-RU"/>
                </w:rPr>
                <w:t>37</w:t>
              </w:r>
            </w:hyperlink>
          </w:p>
        </w:tc>
      </w:tr>
      <w:tr w:rsidR="002B482A">
        <w:trPr>
          <w:trHeight w:val="144"/>
          <w:tblCellSpacing w:w="20" w:type="nil"/>
        </w:trPr>
        <w:tc>
          <w:tcPr>
            <w:tcW w:w="0" w:type="auto"/>
            <w:gridSpan w:val="2"/>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2B482A" w:rsidRDefault="002B482A"/>
        </w:tc>
      </w:tr>
    </w:tbl>
    <w:p w:rsidR="002B482A" w:rsidRDefault="002B482A">
      <w:pPr>
        <w:sectPr w:rsidR="002B482A">
          <w:pgSz w:w="16383" w:h="11906" w:orient="landscape"/>
          <w:pgMar w:top="1134" w:right="850" w:bottom="1134" w:left="1701" w:header="720" w:footer="720" w:gutter="0"/>
          <w:cols w:space="720"/>
        </w:sectPr>
      </w:pPr>
    </w:p>
    <w:p w:rsidR="002B482A" w:rsidRDefault="002B482A">
      <w:pPr>
        <w:sectPr w:rsidR="002B482A">
          <w:pgSz w:w="16383" w:h="11906" w:orient="landscape"/>
          <w:pgMar w:top="1134" w:right="850" w:bottom="1134" w:left="1701" w:header="720" w:footer="720" w:gutter="0"/>
          <w:cols w:space="720"/>
        </w:sectPr>
      </w:pPr>
    </w:p>
    <w:p w:rsidR="002B482A" w:rsidRDefault="00291C04">
      <w:pPr>
        <w:spacing w:after="0"/>
        <w:ind w:left="120"/>
      </w:pPr>
      <w:bookmarkStart w:id="12" w:name="block-81609797"/>
      <w:bookmarkEnd w:id="11"/>
      <w:r>
        <w:rPr>
          <w:rFonts w:ascii="Times New Roman" w:hAnsi="Times New Roman"/>
          <w:b/>
          <w:color w:val="000000"/>
          <w:sz w:val="28"/>
        </w:rPr>
        <w:lastRenderedPageBreak/>
        <w:t xml:space="preserve"> ПОУРОЧНОЕ ПЛАНИРОВАНИЕ </w:t>
      </w:r>
    </w:p>
    <w:p w:rsidR="002B482A" w:rsidRDefault="00291C0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7"/>
        <w:gridCol w:w="4061"/>
        <w:gridCol w:w="1151"/>
        <w:gridCol w:w="1841"/>
        <w:gridCol w:w="1910"/>
        <w:gridCol w:w="1347"/>
        <w:gridCol w:w="2873"/>
      </w:tblGrid>
      <w:tr w:rsidR="002B482A">
        <w:trPr>
          <w:trHeight w:val="144"/>
          <w:tblCellSpacing w:w="20" w:type="nil"/>
        </w:trPr>
        <w:tc>
          <w:tcPr>
            <w:tcW w:w="358" w:type="dxa"/>
            <w:vMerge w:val="restart"/>
            <w:tcMar>
              <w:top w:w="50" w:type="dxa"/>
              <w:left w:w="100" w:type="dxa"/>
            </w:tcMar>
            <w:vAlign w:val="center"/>
          </w:tcPr>
          <w:p w:rsidR="002B482A" w:rsidRDefault="00291C04">
            <w:pPr>
              <w:spacing w:after="0"/>
              <w:ind w:left="135"/>
            </w:pPr>
            <w:r>
              <w:rPr>
                <w:rFonts w:ascii="Times New Roman" w:hAnsi="Times New Roman"/>
                <w:b/>
                <w:color w:val="000000"/>
                <w:sz w:val="24"/>
              </w:rPr>
              <w:t xml:space="preserve">№ п/п </w:t>
            </w:r>
          </w:p>
          <w:p w:rsidR="002B482A" w:rsidRDefault="002B482A">
            <w:pPr>
              <w:spacing w:after="0"/>
              <w:ind w:left="135"/>
            </w:pPr>
          </w:p>
        </w:tc>
        <w:tc>
          <w:tcPr>
            <w:tcW w:w="3488"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B482A" w:rsidRDefault="002B482A">
            <w:pPr>
              <w:spacing w:after="0"/>
              <w:ind w:left="135"/>
            </w:pPr>
          </w:p>
        </w:tc>
        <w:tc>
          <w:tcPr>
            <w:tcW w:w="0" w:type="auto"/>
            <w:gridSpan w:val="3"/>
            <w:tcMar>
              <w:top w:w="50" w:type="dxa"/>
              <w:left w:w="100" w:type="dxa"/>
            </w:tcMar>
            <w:vAlign w:val="center"/>
          </w:tcPr>
          <w:p w:rsidR="002B482A" w:rsidRDefault="00291C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2"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B482A" w:rsidRDefault="002B482A">
            <w:pPr>
              <w:spacing w:after="0"/>
              <w:ind w:left="135"/>
            </w:pPr>
          </w:p>
        </w:tc>
        <w:tc>
          <w:tcPr>
            <w:tcW w:w="1937"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B482A" w:rsidRDefault="002B482A">
            <w:pPr>
              <w:spacing w:after="0"/>
              <w:ind w:left="135"/>
            </w:pPr>
          </w:p>
        </w:tc>
      </w:tr>
      <w:tr w:rsidR="002B482A">
        <w:trPr>
          <w:trHeight w:val="144"/>
          <w:tblCellSpacing w:w="20" w:type="nil"/>
        </w:trPr>
        <w:tc>
          <w:tcPr>
            <w:tcW w:w="0" w:type="auto"/>
            <w:vMerge/>
            <w:tcBorders>
              <w:top w:val="nil"/>
            </w:tcBorders>
            <w:tcMar>
              <w:top w:w="50" w:type="dxa"/>
              <w:left w:w="100" w:type="dxa"/>
            </w:tcMar>
          </w:tcPr>
          <w:p w:rsidR="002B482A" w:rsidRDefault="002B482A"/>
        </w:tc>
        <w:tc>
          <w:tcPr>
            <w:tcW w:w="0" w:type="auto"/>
            <w:vMerge/>
            <w:tcBorders>
              <w:top w:val="nil"/>
            </w:tcBorders>
            <w:tcMar>
              <w:top w:w="50" w:type="dxa"/>
              <w:left w:w="100" w:type="dxa"/>
            </w:tcMar>
          </w:tcPr>
          <w:p w:rsidR="002B482A" w:rsidRDefault="002B482A"/>
        </w:tc>
        <w:tc>
          <w:tcPr>
            <w:tcW w:w="796"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B482A" w:rsidRDefault="002B482A">
            <w:pPr>
              <w:spacing w:after="0"/>
              <w:ind w:left="135"/>
            </w:pPr>
          </w:p>
        </w:tc>
        <w:tc>
          <w:tcPr>
            <w:tcW w:w="1489"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1591"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0" w:type="auto"/>
            <w:vMerge/>
            <w:tcBorders>
              <w:top w:val="nil"/>
            </w:tcBorders>
            <w:tcMar>
              <w:top w:w="50" w:type="dxa"/>
              <w:left w:w="100" w:type="dxa"/>
            </w:tcMar>
          </w:tcPr>
          <w:p w:rsidR="002B482A" w:rsidRDefault="002B482A"/>
        </w:tc>
        <w:tc>
          <w:tcPr>
            <w:tcW w:w="0" w:type="auto"/>
            <w:vMerge/>
            <w:tcBorders>
              <w:top w:val="nil"/>
            </w:tcBorders>
            <w:tcMar>
              <w:top w:w="50" w:type="dxa"/>
              <w:left w:w="100" w:type="dxa"/>
            </w:tcMar>
          </w:tcPr>
          <w:p w:rsidR="002B482A" w:rsidRDefault="002B482A"/>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1">
              <w:r w:rsidR="00291C04">
                <w:rPr>
                  <w:rFonts w:ascii="Times New Roman" w:hAnsi="Times New Roman"/>
                  <w:color w:val="0000FF"/>
                  <w:u w:val="single"/>
                </w:rPr>
                <w:t>https://m.edsoo.ru/14467518</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2">
              <w:r w:rsidR="00291C04">
                <w:rPr>
                  <w:rFonts w:ascii="Times New Roman" w:hAnsi="Times New Roman"/>
                  <w:color w:val="0000FF"/>
                  <w:u w:val="single"/>
                </w:rPr>
                <w:t>https://m.edsoo.ru/9f4eae31</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3">
              <w:r w:rsidR="00291C04">
                <w:rPr>
                  <w:rFonts w:ascii="Times New Roman" w:hAnsi="Times New Roman"/>
                  <w:color w:val="0000FF"/>
                  <w:u w:val="single"/>
                </w:rPr>
                <w:t>https://m.edsoo.ru/ae56ad45</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4">
              <w:r w:rsidR="00291C04">
                <w:rPr>
                  <w:rFonts w:ascii="Times New Roman" w:hAnsi="Times New Roman"/>
                  <w:color w:val="0000FF"/>
                  <w:u w:val="single"/>
                </w:rPr>
                <w:t>https://m.edsoo.ru/58a8729a</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w:t>
            </w:r>
          </w:p>
        </w:tc>
        <w:tc>
          <w:tcPr>
            <w:tcW w:w="3488"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Начальные сведения о кубе и 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5">
              <w:r w:rsidR="00291C04">
                <w:rPr>
                  <w:rFonts w:ascii="Times New Roman" w:hAnsi="Times New Roman"/>
                  <w:color w:val="0000FF"/>
                  <w:u w:val="single"/>
                </w:rPr>
                <w:t>https://m.edsoo.ru/c4373c37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w:t>
            </w:r>
          </w:p>
        </w:tc>
        <w:tc>
          <w:tcPr>
            <w:tcW w:w="3488"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Начальные сведения о кубе и </w:t>
            </w:r>
            <w:r w:rsidRPr="009833AA">
              <w:rPr>
                <w:rFonts w:ascii="Times New Roman" w:hAnsi="Times New Roman"/>
                <w:color w:val="000000"/>
                <w:sz w:val="24"/>
                <w:lang w:val="ru-RU"/>
              </w:rPr>
              <w:lastRenderedPageBreak/>
              <w:t xml:space="preserve">пирамиде, их развёртки и модели.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многогранников</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6">
              <w:r w:rsidR="00291C04">
                <w:rPr>
                  <w:rFonts w:ascii="Times New Roman" w:hAnsi="Times New Roman"/>
                  <w:color w:val="0000FF"/>
                  <w:u w:val="single"/>
                </w:rPr>
                <w:t>https://m.edsoo.ru/bbc413dc</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lastRenderedPageBreak/>
              <w:t>7</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7">
              <w:r w:rsidR="00291C04">
                <w:rPr>
                  <w:rFonts w:ascii="Times New Roman" w:hAnsi="Times New Roman"/>
                  <w:color w:val="0000FF"/>
                  <w:u w:val="single"/>
                </w:rPr>
                <w:t>https://m.edsoo.ru/9cfc3f4f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8</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8">
              <w:r w:rsidR="00291C04">
                <w:rPr>
                  <w:rFonts w:ascii="Times New Roman" w:hAnsi="Times New Roman"/>
                  <w:color w:val="0000FF"/>
                  <w:u w:val="single"/>
                </w:rPr>
                <w:t>https://m.edsoo.ru/da5bd46b</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9</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29">
              <w:r w:rsidR="00291C04">
                <w:rPr>
                  <w:rFonts w:ascii="Times New Roman" w:hAnsi="Times New Roman"/>
                  <w:color w:val="0000FF"/>
                  <w:u w:val="single"/>
                </w:rPr>
                <w:t>https://m.edsoo.ru/c2e97ba7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10</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0">
              <w:r w:rsidR="00291C04">
                <w:rPr>
                  <w:rFonts w:ascii="Times New Roman" w:hAnsi="Times New Roman"/>
                  <w:color w:val="0000FF"/>
                  <w:u w:val="single"/>
                </w:rPr>
                <w:t>https://m.edsoo.ru/1ac7f137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11</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Взаимное расположение </w:t>
            </w:r>
            <w:proofErr w:type="gramStart"/>
            <w:r w:rsidRPr="009833AA">
              <w:rPr>
                <w:rFonts w:ascii="Times New Roman" w:hAnsi="Times New Roman"/>
                <w:color w:val="000000"/>
                <w:sz w:val="24"/>
                <w:lang w:val="ru-RU"/>
              </w:rPr>
              <w:t>прямых</w:t>
            </w:r>
            <w:proofErr w:type="gramEnd"/>
            <w:r w:rsidRPr="009833AA">
              <w:rPr>
                <w:rFonts w:ascii="Times New Roman" w:hAnsi="Times New Roman"/>
                <w:color w:val="000000"/>
                <w:sz w:val="24"/>
                <w:lang w:val="ru-RU"/>
              </w:rPr>
              <w:t xml:space="preserve"> в пространстве: пересекающиеся, параллельные и скрещивающиеся прямые</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1">
              <w:r w:rsidR="00291C04">
                <w:rPr>
                  <w:rFonts w:ascii="Times New Roman" w:hAnsi="Times New Roman"/>
                  <w:color w:val="0000FF"/>
                  <w:u w:val="single"/>
                </w:rPr>
                <w:t>https://m.edsoo.ru/2afa1f36</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12</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Параллельность прямых и плоскостей в пространстве: </w:t>
            </w:r>
            <w:proofErr w:type="gramStart"/>
            <w:r w:rsidRPr="009833AA">
              <w:rPr>
                <w:rFonts w:ascii="Times New Roman" w:hAnsi="Times New Roman"/>
                <w:color w:val="000000"/>
                <w:sz w:val="24"/>
                <w:lang w:val="ru-RU"/>
              </w:rPr>
              <w:t>параллельные</w:t>
            </w:r>
            <w:proofErr w:type="gramEnd"/>
            <w:r w:rsidRPr="009833AA">
              <w:rPr>
                <w:rFonts w:ascii="Times New Roman" w:hAnsi="Times New Roman"/>
                <w:color w:val="000000"/>
                <w:sz w:val="24"/>
                <w:lang w:val="ru-RU"/>
              </w:rPr>
              <w:t xml:space="preserve"> прямые в пространстве; параллельность трёх прямых</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2">
              <w:r w:rsidR="00291C04">
                <w:rPr>
                  <w:rFonts w:ascii="Times New Roman" w:hAnsi="Times New Roman"/>
                  <w:color w:val="0000FF"/>
                  <w:u w:val="single"/>
                </w:rPr>
                <w:t>https://m.edsoo.ru/1977a523</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13</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3">
              <w:r w:rsidR="00291C04">
                <w:rPr>
                  <w:rFonts w:ascii="Times New Roman" w:hAnsi="Times New Roman"/>
                  <w:color w:val="0000FF"/>
                  <w:u w:val="single"/>
                </w:rPr>
                <w:t>https://m.edsoo.ru/aa6f3833</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14</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Углы</w:t>
            </w:r>
            <w:proofErr w:type="spellEnd"/>
            <w:r>
              <w:rPr>
                <w:rFonts w:ascii="Times New Roman" w:hAnsi="Times New Roman"/>
                <w:color w:val="000000"/>
                <w:sz w:val="24"/>
              </w:rPr>
              <w:t xml:space="preserve"> с </w:t>
            </w:r>
            <w:proofErr w:type="spellStart"/>
            <w:r>
              <w:rPr>
                <w:rFonts w:ascii="Times New Roman" w:hAnsi="Times New Roman"/>
                <w:color w:val="000000"/>
                <w:sz w:val="24"/>
              </w:rPr>
              <w:t>сонаправленными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сторонами</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lastRenderedPageBreak/>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4">
              <w:r w:rsidR="00291C04">
                <w:rPr>
                  <w:rFonts w:ascii="Times New Roman" w:hAnsi="Times New Roman"/>
                  <w:color w:val="0000FF"/>
                  <w:u w:val="single"/>
                </w:rPr>
                <w:t>https://m.edsoo.ru/a78748f6</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lastRenderedPageBreak/>
              <w:t>15</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Угол между </w:t>
            </w:r>
            <w:proofErr w:type="gramStart"/>
            <w:r w:rsidRPr="009833AA">
              <w:rPr>
                <w:rFonts w:ascii="Times New Roman" w:hAnsi="Times New Roman"/>
                <w:color w:val="000000"/>
                <w:sz w:val="24"/>
                <w:lang w:val="ru-RU"/>
              </w:rPr>
              <w:t>прямыми</w:t>
            </w:r>
            <w:proofErr w:type="gramEnd"/>
            <w:r w:rsidRPr="009833AA">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5">
              <w:r w:rsidR="00291C04">
                <w:rPr>
                  <w:rFonts w:ascii="Times New Roman" w:hAnsi="Times New Roman"/>
                  <w:color w:val="0000FF"/>
                  <w:u w:val="single"/>
                </w:rPr>
                <w:t>https://m.edsoo.ru/7ea636be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16</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Угол между </w:t>
            </w:r>
            <w:proofErr w:type="gramStart"/>
            <w:r w:rsidRPr="009833AA">
              <w:rPr>
                <w:rFonts w:ascii="Times New Roman" w:hAnsi="Times New Roman"/>
                <w:color w:val="000000"/>
                <w:sz w:val="24"/>
                <w:lang w:val="ru-RU"/>
              </w:rPr>
              <w:t>прямыми</w:t>
            </w:r>
            <w:proofErr w:type="gramEnd"/>
            <w:r w:rsidRPr="009833AA">
              <w:rPr>
                <w:rFonts w:ascii="Times New Roman" w:hAnsi="Times New Roman"/>
                <w:color w:val="000000"/>
                <w:sz w:val="24"/>
                <w:lang w:val="ru-RU"/>
              </w:rPr>
              <w:t xml:space="preserve"> в пространстве</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6">
              <w:r w:rsidR="00291C04">
                <w:rPr>
                  <w:rFonts w:ascii="Times New Roman" w:hAnsi="Times New Roman"/>
                  <w:color w:val="0000FF"/>
                  <w:u w:val="single"/>
                </w:rPr>
                <w:t>https://m.edsoo.ru/aa7a8f5c</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17</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7">
              <w:r w:rsidR="00291C04">
                <w:rPr>
                  <w:rFonts w:ascii="Times New Roman" w:hAnsi="Times New Roman"/>
                  <w:color w:val="0000FF"/>
                  <w:u w:val="single"/>
                </w:rPr>
                <w:t>https://m.edsoo.ru/26631b26</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18</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плоскостей</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8">
              <w:r w:rsidR="00291C04">
                <w:rPr>
                  <w:rFonts w:ascii="Times New Roman" w:hAnsi="Times New Roman"/>
                  <w:color w:val="0000FF"/>
                  <w:u w:val="single"/>
                </w:rPr>
                <w:t>https://m.edsoo.ru/34d5b9ec</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19</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39">
              <w:r w:rsidR="00291C04">
                <w:rPr>
                  <w:rFonts w:ascii="Times New Roman" w:hAnsi="Times New Roman"/>
                  <w:color w:val="0000FF"/>
                  <w:u w:val="single"/>
                </w:rPr>
                <w:t>https://m.edsoo.ru/e9ba9c7d</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20</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0">
              <w:r w:rsidR="00291C04">
                <w:rPr>
                  <w:rFonts w:ascii="Times New Roman" w:hAnsi="Times New Roman"/>
                  <w:color w:val="0000FF"/>
                  <w:u w:val="single"/>
                </w:rPr>
                <w:t>https://m.edsoo.ru/653b13cb</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21</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Построение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сечений</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1">
              <w:r w:rsidR="00291C04">
                <w:rPr>
                  <w:rFonts w:ascii="Times New Roman" w:hAnsi="Times New Roman"/>
                  <w:color w:val="0000FF"/>
                  <w:u w:val="single"/>
                </w:rPr>
                <w:t>https://m.edsoo.ru/72ece97d</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22</w:t>
            </w:r>
          </w:p>
        </w:tc>
        <w:tc>
          <w:tcPr>
            <w:tcW w:w="3488"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Контрольная работа по теме "Прямые и плоскости в пространстве. </w:t>
            </w:r>
            <w:proofErr w:type="spellStart"/>
            <w:r>
              <w:rPr>
                <w:rFonts w:ascii="Times New Roman" w:hAnsi="Times New Roman"/>
                <w:color w:val="000000"/>
                <w:sz w:val="24"/>
              </w:rPr>
              <w:t>Параллельность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прямых</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плоскостей</w:t>
            </w:r>
            <w:proofErr w:type="spellEnd"/>
            <w:r>
              <w:rPr>
                <w:rFonts w:ascii="Times New Roman" w:hAnsi="Times New Roman"/>
                <w:color w:val="000000"/>
                <w:sz w:val="24"/>
              </w:rPr>
              <w:t>"</w:t>
            </w:r>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2">
              <w:r w:rsidR="00291C04">
                <w:rPr>
                  <w:rFonts w:ascii="Times New Roman" w:hAnsi="Times New Roman"/>
                  <w:color w:val="0000FF"/>
                  <w:u w:val="single"/>
                </w:rPr>
                <w:t>https://m.edsoo.ru/f6438b9b</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23</w:t>
            </w:r>
          </w:p>
        </w:tc>
        <w:tc>
          <w:tcPr>
            <w:tcW w:w="3488" w:type="dxa"/>
            <w:tcMar>
              <w:top w:w="50" w:type="dxa"/>
              <w:left w:w="100" w:type="dxa"/>
            </w:tcMar>
            <w:vAlign w:val="center"/>
          </w:tcPr>
          <w:p w:rsidR="002B482A" w:rsidRPr="009833AA" w:rsidRDefault="00291C04">
            <w:pPr>
              <w:spacing w:after="0"/>
              <w:ind w:left="135"/>
              <w:rPr>
                <w:lang w:val="ru-RU"/>
              </w:rPr>
            </w:pPr>
            <w:proofErr w:type="gramStart"/>
            <w:r w:rsidRPr="009833AA">
              <w:rPr>
                <w:rFonts w:ascii="Times New Roman" w:hAnsi="Times New Roman"/>
                <w:color w:val="000000"/>
                <w:sz w:val="24"/>
                <w:lang w:val="ru-RU"/>
              </w:rPr>
              <w:t>Перпендикулярность прямой и плоскости: перпендикулярные прямые в пространстве</w:t>
            </w:r>
            <w:proofErr w:type="gramEnd"/>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3">
              <w:r w:rsidR="00291C04">
                <w:rPr>
                  <w:rFonts w:ascii="Times New Roman" w:hAnsi="Times New Roman"/>
                  <w:color w:val="0000FF"/>
                  <w:u w:val="single"/>
                </w:rPr>
                <w:t>https://m.edsoo.ru/a714f338</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24</w:t>
            </w:r>
          </w:p>
        </w:tc>
        <w:tc>
          <w:tcPr>
            <w:tcW w:w="3488" w:type="dxa"/>
            <w:tcMar>
              <w:top w:w="50" w:type="dxa"/>
              <w:left w:w="100" w:type="dxa"/>
            </w:tcMar>
            <w:vAlign w:val="center"/>
          </w:tcPr>
          <w:p w:rsidR="002B482A" w:rsidRPr="009833AA" w:rsidRDefault="00291C04">
            <w:pPr>
              <w:spacing w:after="0"/>
              <w:ind w:left="135"/>
              <w:rPr>
                <w:lang w:val="ru-RU"/>
              </w:rPr>
            </w:pPr>
            <w:proofErr w:type="gramStart"/>
            <w:r w:rsidRPr="009833AA">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4">
              <w:r w:rsidR="00291C04">
                <w:rPr>
                  <w:rFonts w:ascii="Times New Roman" w:hAnsi="Times New Roman"/>
                  <w:color w:val="0000FF"/>
                  <w:u w:val="single"/>
                </w:rPr>
                <w:t>https://m.edsoo.ru/e44f4d53</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25</w:t>
            </w:r>
          </w:p>
        </w:tc>
        <w:tc>
          <w:tcPr>
            <w:tcW w:w="3488" w:type="dxa"/>
            <w:tcMar>
              <w:top w:w="50" w:type="dxa"/>
              <w:left w:w="100" w:type="dxa"/>
            </w:tcMar>
            <w:vAlign w:val="center"/>
          </w:tcPr>
          <w:p w:rsidR="002B482A" w:rsidRPr="009833AA" w:rsidRDefault="00291C04">
            <w:pPr>
              <w:spacing w:after="0"/>
              <w:ind w:left="135"/>
              <w:rPr>
                <w:lang w:val="ru-RU"/>
              </w:rPr>
            </w:pPr>
            <w:proofErr w:type="gramStart"/>
            <w:r w:rsidRPr="009833AA">
              <w:rPr>
                <w:rFonts w:ascii="Times New Roman" w:hAnsi="Times New Roman"/>
                <w:color w:val="000000"/>
                <w:sz w:val="24"/>
                <w:lang w:val="ru-RU"/>
              </w:rPr>
              <w:t>Прямые параллельные и перпендикулярные к плоскости</w:t>
            </w:r>
            <w:proofErr w:type="gramEnd"/>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5">
              <w:r w:rsidR="00291C04">
                <w:rPr>
                  <w:rFonts w:ascii="Times New Roman" w:hAnsi="Times New Roman"/>
                  <w:color w:val="0000FF"/>
                  <w:u w:val="single"/>
                </w:rPr>
                <w:t>https://m.edsoo.ru/25c8fdd8</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26</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6">
              <w:r w:rsidR="00291C04">
                <w:rPr>
                  <w:rFonts w:ascii="Times New Roman" w:hAnsi="Times New Roman"/>
                  <w:color w:val="0000FF"/>
                  <w:u w:val="single"/>
                </w:rPr>
                <w:t>https://m.edsoo.ru/f28e19f5</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27</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7">
              <w:r w:rsidR="00291C04">
                <w:rPr>
                  <w:rFonts w:ascii="Times New Roman" w:hAnsi="Times New Roman"/>
                  <w:color w:val="0000FF"/>
                  <w:u w:val="single"/>
                </w:rPr>
                <w:t>https://m.edsoo.ru/32a7de6e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lastRenderedPageBreak/>
              <w:t>28</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8">
              <w:r w:rsidR="00291C04">
                <w:rPr>
                  <w:rFonts w:ascii="Times New Roman" w:hAnsi="Times New Roman"/>
                  <w:color w:val="0000FF"/>
                  <w:u w:val="single"/>
                </w:rPr>
                <w:t>https://m.edsoo.ru/4ea85ec3</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29</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49">
              <w:r w:rsidR="00291C04">
                <w:rPr>
                  <w:rFonts w:ascii="Times New Roman" w:hAnsi="Times New Roman"/>
                  <w:color w:val="0000FF"/>
                  <w:u w:val="single"/>
                </w:rPr>
                <w:t>https://m.edsoo.ru/d9533342</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30</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0">
              <w:r w:rsidR="00291C04">
                <w:rPr>
                  <w:rFonts w:ascii="Times New Roman" w:hAnsi="Times New Roman"/>
                  <w:color w:val="0000FF"/>
                  <w:u w:val="single"/>
                </w:rPr>
                <w:t>https://m.edsoo.ru/1556888b</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31</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9833AA">
              <w:rPr>
                <w:rFonts w:ascii="Times New Roman" w:hAnsi="Times New Roman"/>
                <w:color w:val="000000"/>
                <w:sz w:val="24"/>
                <w:lang w:val="ru-RU"/>
              </w:rPr>
              <w:t>от</w:t>
            </w:r>
            <w:proofErr w:type="gramEnd"/>
            <w:r w:rsidRPr="009833AA">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1">
              <w:r w:rsidR="00291C04">
                <w:rPr>
                  <w:rFonts w:ascii="Times New Roman" w:hAnsi="Times New Roman"/>
                  <w:color w:val="0000FF"/>
                  <w:u w:val="single"/>
                </w:rPr>
                <w:t>https://m.edsoo.ru/3bb9d2b9</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32</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9833AA">
              <w:rPr>
                <w:rFonts w:ascii="Times New Roman" w:hAnsi="Times New Roman"/>
                <w:color w:val="000000"/>
                <w:sz w:val="24"/>
                <w:lang w:val="ru-RU"/>
              </w:rPr>
              <w:t>от</w:t>
            </w:r>
            <w:proofErr w:type="gramEnd"/>
            <w:r w:rsidRPr="009833AA">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2">
              <w:r w:rsidR="00291C04">
                <w:rPr>
                  <w:rFonts w:ascii="Times New Roman" w:hAnsi="Times New Roman"/>
                  <w:color w:val="0000FF"/>
                  <w:u w:val="single"/>
                </w:rPr>
                <w:t>https://m.edsoo.ru/6fa81822</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33</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9833AA">
              <w:rPr>
                <w:rFonts w:ascii="Times New Roman" w:hAnsi="Times New Roman"/>
                <w:color w:val="000000"/>
                <w:sz w:val="24"/>
                <w:lang w:val="ru-RU"/>
              </w:rPr>
              <w:t>от</w:t>
            </w:r>
            <w:proofErr w:type="gramEnd"/>
            <w:r w:rsidRPr="009833AA">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3">
              <w:r w:rsidR="00291C04">
                <w:rPr>
                  <w:rFonts w:ascii="Times New Roman" w:hAnsi="Times New Roman"/>
                  <w:color w:val="0000FF"/>
                  <w:u w:val="single"/>
                </w:rPr>
                <w:t>https://m.edsoo.ru/c456dcf7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34</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Перпендикуляр и наклонные: расстояние от точки до плоскости, расстояние </w:t>
            </w:r>
            <w:proofErr w:type="gramStart"/>
            <w:r w:rsidRPr="009833AA">
              <w:rPr>
                <w:rFonts w:ascii="Times New Roman" w:hAnsi="Times New Roman"/>
                <w:color w:val="000000"/>
                <w:sz w:val="24"/>
                <w:lang w:val="ru-RU"/>
              </w:rPr>
              <w:t>от</w:t>
            </w:r>
            <w:proofErr w:type="gramEnd"/>
            <w:r w:rsidRPr="009833AA">
              <w:rPr>
                <w:rFonts w:ascii="Times New Roman" w:hAnsi="Times New Roman"/>
                <w:color w:val="000000"/>
                <w:sz w:val="24"/>
                <w:lang w:val="ru-RU"/>
              </w:rPr>
              <w:t xml:space="preserve"> прямой до плоскости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4">
              <w:r w:rsidR="00291C04">
                <w:rPr>
                  <w:rFonts w:ascii="Times New Roman" w:hAnsi="Times New Roman"/>
                  <w:color w:val="0000FF"/>
                  <w:u w:val="single"/>
                </w:rPr>
                <w:t>https://m.edsoo.ru/5ad7c883</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35</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5">
              <w:r w:rsidR="00291C04">
                <w:rPr>
                  <w:rFonts w:ascii="Times New Roman" w:hAnsi="Times New Roman"/>
                  <w:color w:val="0000FF"/>
                  <w:u w:val="single"/>
                </w:rPr>
                <w:t>https://m.edsoo.ru/5527feed</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36</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6">
              <w:r w:rsidR="00291C04">
                <w:rPr>
                  <w:rFonts w:ascii="Times New Roman" w:hAnsi="Times New Roman"/>
                  <w:color w:val="0000FF"/>
                  <w:u w:val="single"/>
                </w:rPr>
                <w:t>https://m.edsoo.ru/6ce6ff8c</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37</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7">
              <w:r w:rsidR="00291C04">
                <w:rPr>
                  <w:rFonts w:ascii="Times New Roman" w:hAnsi="Times New Roman"/>
                  <w:color w:val="0000FF"/>
                  <w:u w:val="single"/>
                </w:rPr>
                <w:t>https://m.edsoo.ru/1e7c28bf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38</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8">
              <w:r w:rsidR="00291C04">
                <w:rPr>
                  <w:rFonts w:ascii="Times New Roman" w:hAnsi="Times New Roman"/>
                  <w:color w:val="0000FF"/>
                  <w:u w:val="single"/>
                </w:rPr>
                <w:t>https://m.edsoo.ru/7895d29e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39</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Перпендикулярность плоскостей: </w:t>
            </w:r>
            <w:r w:rsidRPr="009833AA">
              <w:rPr>
                <w:rFonts w:ascii="Times New Roman" w:hAnsi="Times New Roman"/>
                <w:color w:val="000000"/>
                <w:sz w:val="24"/>
                <w:lang w:val="ru-RU"/>
              </w:rPr>
              <w:lastRenderedPageBreak/>
              <w:t>признак перпендикулярности двух плоскостей</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59">
              <w:r w:rsidR="00291C04">
                <w:rPr>
                  <w:rFonts w:ascii="Times New Roman" w:hAnsi="Times New Roman"/>
                  <w:color w:val="0000FF"/>
                  <w:u w:val="single"/>
                </w:rPr>
                <w:t>https://m.edsoo.ru/7271c12f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lastRenderedPageBreak/>
              <w:t>40</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0">
              <w:r w:rsidR="00291C04">
                <w:rPr>
                  <w:rFonts w:ascii="Times New Roman" w:hAnsi="Times New Roman"/>
                  <w:color w:val="0000FF"/>
                  <w:u w:val="single"/>
                </w:rPr>
                <w:t>https://m.edsoo.ru/5b6673a4</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41</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1">
              <w:r w:rsidR="00291C04">
                <w:rPr>
                  <w:rFonts w:ascii="Times New Roman" w:hAnsi="Times New Roman"/>
                  <w:color w:val="0000FF"/>
                  <w:u w:val="single"/>
                </w:rPr>
                <w:t>https://m.edsoo.ru/8de5a9c7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42</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2">
              <w:r w:rsidR="00291C04">
                <w:rPr>
                  <w:rFonts w:ascii="Times New Roman" w:hAnsi="Times New Roman"/>
                  <w:color w:val="0000FF"/>
                  <w:u w:val="single"/>
                </w:rPr>
                <w:t>https://m.edsoo.ru/cca2833d</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43</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Теорема</w:t>
            </w:r>
            <w:proofErr w:type="spellEnd"/>
            <w:r>
              <w:rPr>
                <w:rFonts w:ascii="Times New Roman" w:hAnsi="Times New Roman"/>
                <w:color w:val="000000"/>
                <w:sz w:val="24"/>
              </w:rPr>
              <w:t xml:space="preserve"> о </w:t>
            </w:r>
            <w:proofErr w:type="spellStart"/>
            <w:r>
              <w:rPr>
                <w:rFonts w:ascii="Times New Roman" w:hAnsi="Times New Roman"/>
                <w:color w:val="000000"/>
                <w:sz w:val="24"/>
              </w:rPr>
              <w:t>трёх</w:t>
            </w:r>
            <w:proofErr w:type="spellEnd"/>
            <w:r>
              <w:rPr>
                <w:rFonts w:ascii="Times New Roman" w:hAnsi="Times New Roman"/>
                <w:color w:val="000000"/>
                <w:sz w:val="24"/>
              </w:rPr>
              <w:t xml:space="preserve"> </w:t>
            </w:r>
            <w:proofErr w:type="spellStart"/>
            <w:r>
              <w:rPr>
                <w:rFonts w:ascii="Times New Roman" w:hAnsi="Times New Roman"/>
                <w:color w:val="000000"/>
                <w:sz w:val="24"/>
              </w:rPr>
              <w:t>перпендикулярах</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3">
              <w:r w:rsidR="00291C04">
                <w:rPr>
                  <w:rFonts w:ascii="Times New Roman" w:hAnsi="Times New Roman"/>
                  <w:color w:val="0000FF"/>
                  <w:u w:val="single"/>
                </w:rPr>
                <w:t>https://m.edsoo.ru/22caf7be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44</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4">
              <w:r w:rsidR="00291C04">
                <w:rPr>
                  <w:rFonts w:ascii="Times New Roman" w:hAnsi="Times New Roman"/>
                  <w:color w:val="0000FF"/>
                  <w:u w:val="single"/>
                </w:rPr>
                <w:t>https://m.edsoo.ru/1b323f77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45</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Понятие многогранника, основные элементы многогранника, выпуклые и невыпуклые многогранники; развёртка многогранника</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5">
              <w:r w:rsidR="00291C04">
                <w:rPr>
                  <w:rFonts w:ascii="Times New Roman" w:hAnsi="Times New Roman"/>
                  <w:color w:val="0000FF"/>
                  <w:u w:val="single"/>
                </w:rPr>
                <w:t>https://m.edsoo.ru/f12f4edd</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46</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Призма: </w:t>
            </w:r>
            <w:r>
              <w:rPr>
                <w:rFonts w:ascii="Times New Roman" w:hAnsi="Times New Roman"/>
                <w:color w:val="000000"/>
                <w:sz w:val="24"/>
              </w:rPr>
              <w:t>n</w:t>
            </w:r>
            <w:r w:rsidRPr="009833AA">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6">
              <w:r w:rsidR="00291C04">
                <w:rPr>
                  <w:rFonts w:ascii="Times New Roman" w:hAnsi="Times New Roman"/>
                  <w:color w:val="0000FF"/>
                  <w:u w:val="single"/>
                </w:rPr>
                <w:t>https://m.edsoo.ru/d7ebd54e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47</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7">
              <w:r w:rsidR="00291C04">
                <w:rPr>
                  <w:rFonts w:ascii="Times New Roman" w:hAnsi="Times New Roman"/>
                  <w:color w:val="0000FF"/>
                  <w:u w:val="single"/>
                </w:rPr>
                <w:t>https://m.edsoo.ru/f58ac2de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48</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Пирамида: </w:t>
            </w:r>
            <w:r>
              <w:rPr>
                <w:rFonts w:ascii="Times New Roman" w:hAnsi="Times New Roman"/>
                <w:color w:val="000000"/>
                <w:sz w:val="24"/>
              </w:rPr>
              <w:t>n</w:t>
            </w:r>
            <w:r w:rsidRPr="009833AA">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8">
              <w:r w:rsidR="00291C04">
                <w:rPr>
                  <w:rFonts w:ascii="Times New Roman" w:hAnsi="Times New Roman"/>
                  <w:color w:val="0000FF"/>
                  <w:u w:val="single"/>
                </w:rPr>
                <w:t>https://m.edsoo.ru/36389a9b</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lastRenderedPageBreak/>
              <w:t>49</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69">
              <w:r w:rsidR="00291C04">
                <w:rPr>
                  <w:rFonts w:ascii="Times New Roman" w:hAnsi="Times New Roman"/>
                  <w:color w:val="0000FF"/>
                  <w:u w:val="single"/>
                </w:rPr>
                <w:t>https://m.edsoo.ru/1ed67d9b</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50</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0">
              <w:r w:rsidR="00291C04">
                <w:rPr>
                  <w:rFonts w:ascii="Times New Roman" w:hAnsi="Times New Roman"/>
                  <w:color w:val="0000FF"/>
                  <w:u w:val="single"/>
                </w:rPr>
                <w:t>https://m.edsoo.ru/e3a23c2c</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51</w:t>
            </w:r>
          </w:p>
        </w:tc>
        <w:tc>
          <w:tcPr>
            <w:tcW w:w="3488"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1">
              <w:r w:rsidR="00291C04">
                <w:rPr>
                  <w:rFonts w:ascii="Times New Roman" w:hAnsi="Times New Roman"/>
                  <w:color w:val="0000FF"/>
                  <w:u w:val="single"/>
                </w:rPr>
                <w:t>https://m.edsoo.ru/bd46185f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52</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2">
              <w:r w:rsidR="00291C04">
                <w:rPr>
                  <w:rFonts w:ascii="Times New Roman" w:hAnsi="Times New Roman"/>
                  <w:color w:val="0000FF"/>
                  <w:u w:val="single"/>
                </w:rPr>
                <w:t>https://m.edsoo.ru/3c28c528</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53</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3">
              <w:r w:rsidR="00291C04">
                <w:rPr>
                  <w:rFonts w:ascii="Times New Roman" w:hAnsi="Times New Roman"/>
                  <w:color w:val="0000FF"/>
                  <w:u w:val="single"/>
                </w:rPr>
                <w:t>https://m.edsoo.ru/a5ed7546</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54</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4">
              <w:r w:rsidR="00291C04">
                <w:rPr>
                  <w:rFonts w:ascii="Times New Roman" w:hAnsi="Times New Roman"/>
                  <w:color w:val="0000FF"/>
                  <w:u w:val="single"/>
                </w:rPr>
                <w:t>https://m.edsoo.ru/a229cb6f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55</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Контрольная работа по теме </w:t>
            </w:r>
            <w:r w:rsidRPr="009833AA">
              <w:rPr>
                <w:rFonts w:ascii="Times New Roman" w:hAnsi="Times New Roman"/>
                <w:color w:val="000000"/>
                <w:sz w:val="24"/>
                <w:lang w:val="ru-RU"/>
              </w:rPr>
              <w:lastRenderedPageBreak/>
              <w:t>"Многогранники"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5">
              <w:r w:rsidR="00291C04">
                <w:rPr>
                  <w:rFonts w:ascii="Times New Roman" w:hAnsi="Times New Roman"/>
                  <w:color w:val="0000FF"/>
                  <w:u w:val="single"/>
                </w:rPr>
                <w:t>https://m.edsoo.ru/e84d9cef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lastRenderedPageBreak/>
              <w:t>56</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6">
              <w:r w:rsidR="00291C04">
                <w:rPr>
                  <w:rFonts w:ascii="Times New Roman" w:hAnsi="Times New Roman"/>
                  <w:color w:val="0000FF"/>
                  <w:u w:val="single"/>
                </w:rPr>
                <w:t>https://m.edsoo.ru/1ba674d8</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57</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7">
              <w:r w:rsidR="00291C04">
                <w:rPr>
                  <w:rFonts w:ascii="Times New Roman" w:hAnsi="Times New Roman"/>
                  <w:color w:val="0000FF"/>
                  <w:u w:val="single"/>
                </w:rPr>
                <w:t>https://m.edsoo.ru/e63cb619</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58</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8">
              <w:r w:rsidR="00291C04">
                <w:rPr>
                  <w:rFonts w:ascii="Times New Roman" w:hAnsi="Times New Roman"/>
                  <w:color w:val="0000FF"/>
                  <w:u w:val="single"/>
                </w:rPr>
                <w:t>https://m.edsoo.ru/128cc5df</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59</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79">
              <w:r w:rsidR="00291C04">
                <w:rPr>
                  <w:rFonts w:ascii="Times New Roman" w:hAnsi="Times New Roman"/>
                  <w:color w:val="0000FF"/>
                  <w:u w:val="single"/>
                </w:rPr>
                <w:t>https://m.edsoo.ru/3e45e6dd</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60</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0">
              <w:r w:rsidR="00291C04">
                <w:rPr>
                  <w:rFonts w:ascii="Times New Roman" w:hAnsi="Times New Roman"/>
                  <w:color w:val="0000FF"/>
                  <w:u w:val="single"/>
                </w:rPr>
                <w:t>https://m.edsoo.ru/39a416b6</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61</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1">
              <w:r w:rsidR="00291C04">
                <w:rPr>
                  <w:rFonts w:ascii="Times New Roman" w:hAnsi="Times New Roman"/>
                  <w:color w:val="0000FF"/>
                  <w:u w:val="single"/>
                </w:rPr>
                <w:t>https://m.edsoo.ru/a3bffb57</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62</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2">
              <w:r w:rsidR="00291C04">
                <w:rPr>
                  <w:rFonts w:ascii="Times New Roman" w:hAnsi="Times New Roman"/>
                  <w:color w:val="0000FF"/>
                  <w:u w:val="single"/>
                </w:rPr>
                <w:t>https://m.edsoo.ru/a6a1b56c</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63</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3">
              <w:r w:rsidR="00291C04">
                <w:rPr>
                  <w:rFonts w:ascii="Times New Roman" w:hAnsi="Times New Roman"/>
                  <w:color w:val="0000FF"/>
                  <w:u w:val="single"/>
                </w:rPr>
                <w:t>https://m.edsoo.ru/6ffc8623</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64</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4">
              <w:r w:rsidR="00291C04">
                <w:rPr>
                  <w:rFonts w:ascii="Times New Roman" w:hAnsi="Times New Roman"/>
                  <w:color w:val="0000FF"/>
                  <w:u w:val="single"/>
                </w:rPr>
                <w:t>https://m.edsoo.ru/1a826542</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65</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5">
              <w:r w:rsidR="00291C04">
                <w:rPr>
                  <w:rFonts w:ascii="Times New Roman" w:hAnsi="Times New Roman"/>
                  <w:color w:val="0000FF"/>
                  <w:u w:val="single"/>
                </w:rPr>
                <w:t>https://m.edsoo.ru/63c1f766</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66</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Повторение, обобщение систематизация знаний. Вычисление расстояний: между двумя точками, от точки до прямой, от точки до плоскости, </w:t>
            </w:r>
            <w:proofErr w:type="gramStart"/>
            <w:r w:rsidRPr="009833AA">
              <w:rPr>
                <w:rFonts w:ascii="Times New Roman" w:hAnsi="Times New Roman"/>
                <w:color w:val="000000"/>
                <w:sz w:val="24"/>
                <w:lang w:val="ru-RU"/>
              </w:rPr>
              <w:t>между</w:t>
            </w:r>
            <w:proofErr w:type="gramEnd"/>
            <w:r w:rsidRPr="009833AA">
              <w:rPr>
                <w:rFonts w:ascii="Times New Roman" w:hAnsi="Times New Roman"/>
                <w:color w:val="000000"/>
                <w:sz w:val="24"/>
                <w:lang w:val="ru-RU"/>
              </w:rPr>
              <w:t xml:space="preserve"> скрещивающимися прямыми</w:t>
            </w:r>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6">
              <w:r w:rsidR="00291C04">
                <w:rPr>
                  <w:rFonts w:ascii="Times New Roman" w:hAnsi="Times New Roman"/>
                  <w:color w:val="0000FF"/>
                  <w:u w:val="single"/>
                </w:rPr>
                <w:t>https://m.edsoo.ru/d219ddb9</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67</w:t>
            </w:r>
          </w:p>
        </w:tc>
        <w:tc>
          <w:tcPr>
            <w:tcW w:w="3488"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96"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7">
              <w:r w:rsidR="00291C04">
                <w:rPr>
                  <w:rFonts w:ascii="Times New Roman" w:hAnsi="Times New Roman"/>
                  <w:color w:val="0000FF"/>
                  <w:u w:val="single"/>
                </w:rPr>
                <w:t>https://m.edsoo.ru/1129561e</w:t>
              </w:r>
            </w:hyperlink>
          </w:p>
        </w:tc>
      </w:tr>
      <w:tr w:rsidR="002B482A">
        <w:trPr>
          <w:trHeight w:val="144"/>
          <w:tblCellSpacing w:w="20" w:type="nil"/>
        </w:trPr>
        <w:tc>
          <w:tcPr>
            <w:tcW w:w="358" w:type="dxa"/>
            <w:tcMar>
              <w:top w:w="50" w:type="dxa"/>
              <w:left w:w="100" w:type="dxa"/>
            </w:tcMar>
            <w:vAlign w:val="center"/>
          </w:tcPr>
          <w:p w:rsidR="002B482A" w:rsidRDefault="00291C04">
            <w:pPr>
              <w:spacing w:after="0"/>
            </w:pPr>
            <w:r>
              <w:rPr>
                <w:rFonts w:ascii="Times New Roman" w:hAnsi="Times New Roman"/>
                <w:color w:val="000000"/>
                <w:sz w:val="24"/>
              </w:rPr>
              <w:t>68</w:t>
            </w:r>
          </w:p>
        </w:tc>
        <w:tc>
          <w:tcPr>
            <w:tcW w:w="3488"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Повторение, обобщение систематизация знаний. </w:t>
            </w:r>
            <w:proofErr w:type="gramStart"/>
            <w:r w:rsidRPr="009833AA">
              <w:rPr>
                <w:rFonts w:ascii="Times New Roman" w:hAnsi="Times New Roman"/>
                <w:color w:val="000000"/>
                <w:sz w:val="24"/>
                <w:lang w:val="ru-RU"/>
              </w:rPr>
              <w:t xml:space="preserve">Вычисление углов: между скрещивающимися прямыми, между прямой и плоскостью, двугранных углов, углов между </w:t>
            </w:r>
            <w:r w:rsidRPr="009833AA">
              <w:rPr>
                <w:rFonts w:ascii="Times New Roman" w:hAnsi="Times New Roman"/>
                <w:color w:val="000000"/>
                <w:sz w:val="24"/>
                <w:lang w:val="ru-RU"/>
              </w:rPr>
              <w:lastRenderedPageBreak/>
              <w:t>плоскостями</w:t>
            </w:r>
            <w:proofErr w:type="gramEnd"/>
          </w:p>
        </w:tc>
        <w:tc>
          <w:tcPr>
            <w:tcW w:w="796"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2B482A" w:rsidRDefault="002B482A">
            <w:pPr>
              <w:spacing w:after="0"/>
              <w:ind w:left="135"/>
              <w:jc w:val="center"/>
            </w:pPr>
          </w:p>
        </w:tc>
        <w:tc>
          <w:tcPr>
            <w:tcW w:w="1591" w:type="dxa"/>
            <w:tcMar>
              <w:top w:w="50" w:type="dxa"/>
              <w:left w:w="100" w:type="dxa"/>
            </w:tcMar>
            <w:vAlign w:val="center"/>
          </w:tcPr>
          <w:p w:rsidR="002B482A" w:rsidRDefault="002B482A">
            <w:pPr>
              <w:spacing w:after="0"/>
              <w:ind w:left="135"/>
              <w:jc w:val="center"/>
            </w:pPr>
          </w:p>
        </w:tc>
        <w:tc>
          <w:tcPr>
            <w:tcW w:w="1122" w:type="dxa"/>
            <w:tcMar>
              <w:top w:w="50" w:type="dxa"/>
              <w:left w:w="100" w:type="dxa"/>
            </w:tcMar>
            <w:vAlign w:val="center"/>
          </w:tcPr>
          <w:p w:rsidR="002B482A" w:rsidRDefault="002B482A">
            <w:pPr>
              <w:spacing w:after="0"/>
              <w:ind w:left="135"/>
            </w:pPr>
          </w:p>
        </w:tc>
        <w:tc>
          <w:tcPr>
            <w:tcW w:w="1937" w:type="dxa"/>
            <w:tcMar>
              <w:top w:w="50" w:type="dxa"/>
              <w:left w:w="100" w:type="dxa"/>
            </w:tcMar>
            <w:vAlign w:val="center"/>
          </w:tcPr>
          <w:p w:rsidR="002B482A" w:rsidRDefault="00FE33F0">
            <w:pPr>
              <w:spacing w:after="0"/>
              <w:ind w:left="135"/>
            </w:pPr>
            <w:hyperlink r:id="rId88">
              <w:r w:rsidR="00291C04">
                <w:rPr>
                  <w:rFonts w:ascii="Times New Roman" w:hAnsi="Times New Roman"/>
                  <w:color w:val="0000FF"/>
                  <w:u w:val="single"/>
                </w:rPr>
                <w:t>https://m.edsoo.ru/b44e7673</w:t>
              </w:r>
            </w:hyperlink>
          </w:p>
        </w:tc>
      </w:tr>
      <w:tr w:rsidR="002B482A">
        <w:trPr>
          <w:trHeight w:val="144"/>
          <w:tblCellSpacing w:w="20" w:type="nil"/>
        </w:trPr>
        <w:tc>
          <w:tcPr>
            <w:tcW w:w="0" w:type="auto"/>
            <w:gridSpan w:val="2"/>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lastRenderedPageBreak/>
              <w:t>ОБЩЕЕ КОЛИЧЕСТВО ЧАСОВ ПО ПРОГРАММЕ</w:t>
            </w:r>
          </w:p>
        </w:tc>
        <w:tc>
          <w:tcPr>
            <w:tcW w:w="1251"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5 </w:t>
            </w:r>
          </w:p>
        </w:tc>
        <w:tc>
          <w:tcPr>
            <w:tcW w:w="1591"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482A" w:rsidRDefault="002B482A"/>
        </w:tc>
      </w:tr>
    </w:tbl>
    <w:p w:rsidR="002B482A" w:rsidRDefault="002B482A">
      <w:pPr>
        <w:sectPr w:rsidR="002B482A">
          <w:pgSz w:w="16383" w:h="11906" w:orient="landscape"/>
          <w:pgMar w:top="1134" w:right="850" w:bottom="1134" w:left="1701" w:header="720" w:footer="720" w:gutter="0"/>
          <w:cols w:space="720"/>
        </w:sectPr>
      </w:pPr>
    </w:p>
    <w:p w:rsidR="002B482A" w:rsidRDefault="00291C0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8"/>
        <w:gridCol w:w="3907"/>
        <w:gridCol w:w="1214"/>
        <w:gridCol w:w="1841"/>
        <w:gridCol w:w="1910"/>
        <w:gridCol w:w="1347"/>
        <w:gridCol w:w="2873"/>
      </w:tblGrid>
      <w:tr w:rsidR="002B482A">
        <w:trPr>
          <w:trHeight w:val="144"/>
          <w:tblCellSpacing w:w="20" w:type="nil"/>
        </w:trPr>
        <w:tc>
          <w:tcPr>
            <w:tcW w:w="389" w:type="dxa"/>
            <w:vMerge w:val="restart"/>
            <w:tcMar>
              <w:top w:w="50" w:type="dxa"/>
              <w:left w:w="100" w:type="dxa"/>
            </w:tcMar>
            <w:vAlign w:val="center"/>
          </w:tcPr>
          <w:p w:rsidR="002B482A" w:rsidRDefault="00291C04">
            <w:pPr>
              <w:spacing w:after="0"/>
              <w:ind w:left="135"/>
            </w:pPr>
            <w:r>
              <w:rPr>
                <w:rFonts w:ascii="Times New Roman" w:hAnsi="Times New Roman"/>
                <w:b/>
                <w:color w:val="000000"/>
                <w:sz w:val="24"/>
              </w:rPr>
              <w:t xml:space="preserve">№ п/п </w:t>
            </w:r>
          </w:p>
          <w:p w:rsidR="002B482A" w:rsidRDefault="002B482A">
            <w:pPr>
              <w:spacing w:after="0"/>
              <w:ind w:left="135"/>
            </w:pPr>
          </w:p>
        </w:tc>
        <w:tc>
          <w:tcPr>
            <w:tcW w:w="2992"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2B482A" w:rsidRDefault="002B482A">
            <w:pPr>
              <w:spacing w:after="0"/>
              <w:ind w:left="135"/>
            </w:pPr>
          </w:p>
        </w:tc>
        <w:tc>
          <w:tcPr>
            <w:tcW w:w="0" w:type="auto"/>
            <w:gridSpan w:val="3"/>
            <w:tcMar>
              <w:top w:w="50" w:type="dxa"/>
              <w:left w:w="100" w:type="dxa"/>
            </w:tcMar>
            <w:vAlign w:val="center"/>
          </w:tcPr>
          <w:p w:rsidR="002B482A" w:rsidRDefault="00291C04">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71"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2B482A" w:rsidRDefault="002B482A">
            <w:pPr>
              <w:spacing w:after="0"/>
              <w:ind w:left="135"/>
            </w:pPr>
          </w:p>
        </w:tc>
        <w:tc>
          <w:tcPr>
            <w:tcW w:w="1999" w:type="dxa"/>
            <w:vMerge w:val="restart"/>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2B482A" w:rsidRDefault="002B482A">
            <w:pPr>
              <w:spacing w:after="0"/>
              <w:ind w:left="135"/>
            </w:pPr>
          </w:p>
        </w:tc>
      </w:tr>
      <w:tr w:rsidR="002B482A">
        <w:trPr>
          <w:trHeight w:val="144"/>
          <w:tblCellSpacing w:w="20" w:type="nil"/>
        </w:trPr>
        <w:tc>
          <w:tcPr>
            <w:tcW w:w="0" w:type="auto"/>
            <w:vMerge/>
            <w:tcBorders>
              <w:top w:val="nil"/>
            </w:tcBorders>
            <w:tcMar>
              <w:top w:w="50" w:type="dxa"/>
              <w:left w:w="100" w:type="dxa"/>
            </w:tcMar>
          </w:tcPr>
          <w:p w:rsidR="002B482A" w:rsidRDefault="002B482A"/>
        </w:tc>
        <w:tc>
          <w:tcPr>
            <w:tcW w:w="0" w:type="auto"/>
            <w:vMerge/>
            <w:tcBorders>
              <w:top w:val="nil"/>
            </w:tcBorders>
            <w:tcMar>
              <w:top w:w="50" w:type="dxa"/>
              <w:left w:w="100" w:type="dxa"/>
            </w:tcMar>
          </w:tcPr>
          <w:p w:rsidR="002B482A" w:rsidRDefault="002B482A"/>
        </w:tc>
        <w:tc>
          <w:tcPr>
            <w:tcW w:w="849"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2B482A" w:rsidRDefault="002B482A">
            <w:pPr>
              <w:spacing w:after="0"/>
              <w:ind w:left="135"/>
            </w:pPr>
          </w:p>
        </w:tc>
        <w:tc>
          <w:tcPr>
            <w:tcW w:w="1551"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1649" w:type="dxa"/>
            <w:tcMar>
              <w:top w:w="50" w:type="dxa"/>
              <w:left w:w="100" w:type="dxa"/>
            </w:tcMar>
            <w:vAlign w:val="center"/>
          </w:tcPr>
          <w:p w:rsidR="002B482A" w:rsidRDefault="00291C04">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2B482A" w:rsidRDefault="002B482A">
            <w:pPr>
              <w:spacing w:after="0"/>
              <w:ind w:left="135"/>
            </w:pPr>
          </w:p>
        </w:tc>
        <w:tc>
          <w:tcPr>
            <w:tcW w:w="0" w:type="auto"/>
            <w:vMerge/>
            <w:tcBorders>
              <w:top w:val="nil"/>
            </w:tcBorders>
            <w:tcMar>
              <w:top w:w="50" w:type="dxa"/>
              <w:left w:w="100" w:type="dxa"/>
            </w:tcMar>
          </w:tcPr>
          <w:p w:rsidR="002B482A" w:rsidRDefault="002B482A"/>
        </w:tc>
        <w:tc>
          <w:tcPr>
            <w:tcW w:w="0" w:type="auto"/>
            <w:vMerge/>
            <w:tcBorders>
              <w:top w:val="nil"/>
            </w:tcBorders>
            <w:tcMar>
              <w:top w:w="50" w:type="dxa"/>
              <w:left w:w="100" w:type="dxa"/>
            </w:tcMar>
          </w:tcPr>
          <w:p w:rsidR="002B482A" w:rsidRDefault="002B482A"/>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89">
              <w:r w:rsidR="00291C04">
                <w:rPr>
                  <w:rFonts w:ascii="Times New Roman" w:hAnsi="Times New Roman"/>
                  <w:color w:val="0000FF"/>
                  <w:u w:val="single"/>
                </w:rPr>
                <w:t>https://m.edsoo.ru/e6a58a2c</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0">
              <w:r w:rsidR="00291C04">
                <w:rPr>
                  <w:rFonts w:ascii="Times New Roman" w:hAnsi="Times New Roman"/>
                  <w:color w:val="0000FF"/>
                  <w:u w:val="single"/>
                </w:rPr>
                <w:t>https://m.edsoo.ru/8a7eb42e</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3</w:t>
            </w:r>
          </w:p>
        </w:tc>
        <w:tc>
          <w:tcPr>
            <w:tcW w:w="2992"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Изображение сферы, шара на плоскости. </w:t>
            </w:r>
            <w:proofErr w:type="spellStart"/>
            <w:r>
              <w:rPr>
                <w:rFonts w:ascii="Times New Roman" w:hAnsi="Times New Roman"/>
                <w:color w:val="000000"/>
                <w:sz w:val="24"/>
              </w:rPr>
              <w:t>Сечения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p>
        </w:tc>
        <w:tc>
          <w:tcPr>
            <w:tcW w:w="8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1">
              <w:r w:rsidR="00291C04">
                <w:rPr>
                  <w:rFonts w:ascii="Times New Roman" w:hAnsi="Times New Roman"/>
                  <w:color w:val="0000FF"/>
                  <w:u w:val="single"/>
                </w:rPr>
                <w:t>https://m.edsoo.ru/f1e6a34a</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4</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2">
              <w:r w:rsidR="00291C04">
                <w:rPr>
                  <w:rFonts w:ascii="Times New Roman" w:hAnsi="Times New Roman"/>
                  <w:color w:val="0000FF"/>
                  <w:u w:val="single"/>
                </w:rPr>
                <w:t>https://m.edsoo.ru/2d2dfe52</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5</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3">
              <w:r w:rsidR="00291C04">
                <w:rPr>
                  <w:rFonts w:ascii="Times New Roman" w:hAnsi="Times New Roman"/>
                  <w:color w:val="0000FF"/>
                  <w:u w:val="single"/>
                </w:rPr>
                <w:t>https://m.edsoo.ru/fcf68351</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6</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4">
              <w:r w:rsidR="00291C04">
                <w:rPr>
                  <w:rFonts w:ascii="Times New Roman" w:hAnsi="Times New Roman"/>
                  <w:color w:val="0000FF"/>
                  <w:u w:val="single"/>
                </w:rPr>
                <w:t>https://m.edsoo.ru/666ebad5</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7</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Коническая поверхность, </w:t>
            </w:r>
            <w:r w:rsidRPr="009833AA">
              <w:rPr>
                <w:rFonts w:ascii="Times New Roman" w:hAnsi="Times New Roman"/>
                <w:color w:val="000000"/>
                <w:sz w:val="24"/>
                <w:lang w:val="ru-RU"/>
              </w:rPr>
              <w:lastRenderedPageBreak/>
              <w:t>образующие конической поверхности, ось и вершина конической поверхности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5">
              <w:r w:rsidR="00291C04">
                <w:rPr>
                  <w:rFonts w:ascii="Times New Roman" w:hAnsi="Times New Roman"/>
                  <w:color w:val="0000FF"/>
                  <w:u w:val="single"/>
                </w:rPr>
                <w:t>https://m.edsoo.ru/f91757b4</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6">
              <w:r w:rsidR="00291C04">
                <w:rPr>
                  <w:rFonts w:ascii="Times New Roman" w:hAnsi="Times New Roman"/>
                  <w:color w:val="0000FF"/>
                  <w:u w:val="single"/>
                </w:rPr>
                <w:t>https://m.edsoo.ru/fc7babab</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9</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7">
              <w:r w:rsidR="00291C04">
                <w:rPr>
                  <w:rFonts w:ascii="Times New Roman" w:hAnsi="Times New Roman"/>
                  <w:color w:val="0000FF"/>
                  <w:u w:val="single"/>
                </w:rPr>
                <w:t>https://m.edsoo.ru/a4bfccfd</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10</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8">
              <w:r w:rsidR="00291C04">
                <w:rPr>
                  <w:rFonts w:ascii="Times New Roman" w:hAnsi="Times New Roman"/>
                  <w:color w:val="0000FF"/>
                  <w:u w:val="single"/>
                </w:rPr>
                <w:t>https://m.edsoo.ru/26c49378</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11</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99">
              <w:r w:rsidR="00291C04">
                <w:rPr>
                  <w:rFonts w:ascii="Times New Roman" w:hAnsi="Times New Roman"/>
                  <w:color w:val="0000FF"/>
                  <w:u w:val="single"/>
                </w:rPr>
                <w:t>https://m.edsoo.ru/9cffd6f3</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12</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0">
              <w:r w:rsidR="00291C04">
                <w:rPr>
                  <w:rFonts w:ascii="Times New Roman" w:hAnsi="Times New Roman"/>
                  <w:color w:val="0000FF"/>
                  <w:u w:val="single"/>
                </w:rPr>
                <w:t>https://m.edsoo.ru/52fe59c6</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13</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1">
              <w:r w:rsidR="00291C04">
                <w:rPr>
                  <w:rFonts w:ascii="Times New Roman" w:hAnsi="Times New Roman"/>
                  <w:color w:val="0000FF"/>
                  <w:u w:val="single"/>
                </w:rPr>
                <w:t>https://m.edsoo.ru/49a2fc48</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14</w:t>
            </w:r>
          </w:p>
        </w:tc>
        <w:tc>
          <w:tcPr>
            <w:tcW w:w="2992"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p>
        </w:tc>
        <w:tc>
          <w:tcPr>
            <w:tcW w:w="8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2">
              <w:r w:rsidR="00291C04">
                <w:rPr>
                  <w:rFonts w:ascii="Times New Roman" w:hAnsi="Times New Roman"/>
                  <w:color w:val="0000FF"/>
                  <w:u w:val="single"/>
                </w:rPr>
                <w:t>https://m.edsoo.ru/951324a7</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15</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3">
              <w:r w:rsidR="00291C04">
                <w:rPr>
                  <w:rFonts w:ascii="Times New Roman" w:hAnsi="Times New Roman"/>
                  <w:color w:val="0000FF"/>
                  <w:u w:val="single"/>
                </w:rPr>
                <w:t>https://m.edsoo.ru/3c663de1</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16</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Подобные тела в пространстве. Соотношения между площадями поверхностей, объёмами </w:t>
            </w:r>
            <w:r w:rsidRPr="009833AA">
              <w:rPr>
                <w:rFonts w:ascii="Times New Roman" w:hAnsi="Times New Roman"/>
                <w:color w:val="000000"/>
                <w:sz w:val="24"/>
                <w:lang w:val="ru-RU"/>
              </w:rPr>
              <w:lastRenderedPageBreak/>
              <w:t>подобных тел</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4">
              <w:r w:rsidR="00291C04">
                <w:rPr>
                  <w:rFonts w:ascii="Times New Roman" w:hAnsi="Times New Roman"/>
                  <w:color w:val="0000FF"/>
                  <w:u w:val="single"/>
                </w:rPr>
                <w:t>https://m.edsoo.ru/7a7c3f85</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5">
              <w:r w:rsidR="00291C04">
                <w:rPr>
                  <w:rFonts w:ascii="Times New Roman" w:hAnsi="Times New Roman"/>
                  <w:color w:val="0000FF"/>
                  <w:u w:val="single"/>
                </w:rPr>
                <w:t>https://m.edsoo.ru/17bb757e</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18</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6">
              <w:r w:rsidR="00291C04">
                <w:rPr>
                  <w:rFonts w:ascii="Times New Roman" w:hAnsi="Times New Roman"/>
                  <w:color w:val="0000FF"/>
                  <w:u w:val="single"/>
                </w:rPr>
                <w:t>https://m.edsoo.ru/72669d66</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19</w:t>
            </w:r>
          </w:p>
        </w:tc>
        <w:tc>
          <w:tcPr>
            <w:tcW w:w="2992"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векторов</w:t>
            </w:r>
            <w:proofErr w:type="spellEnd"/>
          </w:p>
        </w:tc>
        <w:tc>
          <w:tcPr>
            <w:tcW w:w="8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7">
              <w:r w:rsidR="00291C04">
                <w:rPr>
                  <w:rFonts w:ascii="Times New Roman" w:hAnsi="Times New Roman"/>
                  <w:color w:val="0000FF"/>
                  <w:u w:val="single"/>
                </w:rPr>
                <w:t>https://m.edsoo.ru/11b1cc5e</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20</w:t>
            </w:r>
          </w:p>
        </w:tc>
        <w:tc>
          <w:tcPr>
            <w:tcW w:w="2992"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вектора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число</w:t>
            </w:r>
            <w:proofErr w:type="spellEnd"/>
          </w:p>
        </w:tc>
        <w:tc>
          <w:tcPr>
            <w:tcW w:w="8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8">
              <w:r w:rsidR="00291C04">
                <w:rPr>
                  <w:rFonts w:ascii="Times New Roman" w:hAnsi="Times New Roman"/>
                  <w:color w:val="0000FF"/>
                  <w:u w:val="single"/>
                </w:rPr>
                <w:t>https://m.edsoo.ru/ec1f9d28</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21</w:t>
            </w:r>
          </w:p>
        </w:tc>
        <w:tc>
          <w:tcPr>
            <w:tcW w:w="2992" w:type="dxa"/>
            <w:tcMar>
              <w:top w:w="50" w:type="dxa"/>
              <w:left w:w="100" w:type="dxa"/>
            </w:tcMar>
            <w:vAlign w:val="center"/>
          </w:tcPr>
          <w:p w:rsidR="002B482A" w:rsidRDefault="00291C04">
            <w:pPr>
              <w:spacing w:after="0"/>
              <w:ind w:left="135"/>
            </w:pPr>
            <w:r w:rsidRPr="009833AA">
              <w:rPr>
                <w:rFonts w:ascii="Times New Roman" w:hAnsi="Times New Roman"/>
                <w:color w:val="000000"/>
                <w:sz w:val="24"/>
                <w:lang w:val="ru-RU"/>
              </w:rPr>
              <w:t xml:space="preserve">Разложение вектора по трём некомпланарным векторам. </w:t>
            </w:r>
            <w:proofErr w:type="spellStart"/>
            <w:r>
              <w:rPr>
                <w:rFonts w:ascii="Times New Roman" w:hAnsi="Times New Roman"/>
                <w:color w:val="000000"/>
                <w:sz w:val="24"/>
              </w:rPr>
              <w:t>Правило</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w:t>
            </w:r>
            <w:proofErr w:type="spellEnd"/>
          </w:p>
        </w:tc>
        <w:tc>
          <w:tcPr>
            <w:tcW w:w="8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09">
              <w:r w:rsidR="00291C04">
                <w:rPr>
                  <w:rFonts w:ascii="Times New Roman" w:hAnsi="Times New Roman"/>
                  <w:color w:val="0000FF"/>
                  <w:u w:val="single"/>
                </w:rPr>
                <w:t>https://m.edsoo.ru/81213f3b</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22</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0">
              <w:r w:rsidR="00291C04">
                <w:rPr>
                  <w:rFonts w:ascii="Times New Roman" w:hAnsi="Times New Roman"/>
                  <w:color w:val="0000FF"/>
                  <w:u w:val="single"/>
                </w:rPr>
                <w:t>https://m.edsoo.ru/ca866867</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23</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1">
              <w:r w:rsidR="00291C04">
                <w:rPr>
                  <w:rFonts w:ascii="Times New Roman" w:hAnsi="Times New Roman"/>
                  <w:color w:val="0000FF"/>
                  <w:u w:val="single"/>
                </w:rPr>
                <w:t>https://m.edsoo.ru/1de2f88a</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24</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2">
              <w:r w:rsidR="00291C04">
                <w:rPr>
                  <w:rFonts w:ascii="Times New Roman" w:hAnsi="Times New Roman"/>
                  <w:color w:val="0000FF"/>
                  <w:u w:val="single"/>
                </w:rPr>
                <w:t>https://m.edsoo.ru/75b68f61</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25</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3">
              <w:r w:rsidR="00291C04">
                <w:rPr>
                  <w:rFonts w:ascii="Times New Roman" w:hAnsi="Times New Roman"/>
                  <w:color w:val="0000FF"/>
                  <w:u w:val="single"/>
                </w:rPr>
                <w:t>https://m.edsoo.ru/d5226d23</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26</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4">
              <w:r w:rsidR="00291C04">
                <w:rPr>
                  <w:rFonts w:ascii="Times New Roman" w:hAnsi="Times New Roman"/>
                  <w:color w:val="0000FF"/>
                  <w:u w:val="single"/>
                </w:rPr>
                <w:t>https://m.edsoo.ru/6b228fce</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27</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5">
              <w:r w:rsidR="00291C04">
                <w:rPr>
                  <w:rFonts w:ascii="Times New Roman" w:hAnsi="Times New Roman"/>
                  <w:color w:val="0000FF"/>
                  <w:u w:val="single"/>
                </w:rPr>
                <w:t>https://m.edsoo.ru/373492c3</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28</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 xml:space="preserve">Повторение, обобщение и </w:t>
            </w:r>
            <w:r w:rsidRPr="009833AA">
              <w:rPr>
                <w:rFonts w:ascii="Times New Roman" w:hAnsi="Times New Roman"/>
                <w:color w:val="000000"/>
                <w:sz w:val="24"/>
                <w:lang w:val="ru-RU"/>
              </w:rPr>
              <w:lastRenderedPageBreak/>
              <w:t>систематизация знаний. Основные фигуры, факты, теоремы курса планиметрии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6">
              <w:r w:rsidR="00291C04">
                <w:rPr>
                  <w:rFonts w:ascii="Times New Roman" w:hAnsi="Times New Roman"/>
                  <w:color w:val="0000FF"/>
                  <w:u w:val="single"/>
                </w:rPr>
                <w:t>https://m.edsoo.ru/339a84dd</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lastRenderedPageBreak/>
              <w:t>29</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7">
              <w:r w:rsidR="00291C04">
                <w:rPr>
                  <w:rFonts w:ascii="Times New Roman" w:hAnsi="Times New Roman"/>
                  <w:color w:val="0000FF"/>
                  <w:u w:val="single"/>
                </w:rPr>
                <w:t>https://m.edsoo.ru/71d2d412</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30</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8">
              <w:r w:rsidR="00291C04">
                <w:rPr>
                  <w:rFonts w:ascii="Times New Roman" w:hAnsi="Times New Roman"/>
                  <w:color w:val="0000FF"/>
                  <w:u w:val="single"/>
                </w:rPr>
                <w:t>https://m.edsoo.ru/1bc556df</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31</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19">
              <w:r w:rsidR="00291C04">
                <w:rPr>
                  <w:rFonts w:ascii="Times New Roman" w:hAnsi="Times New Roman"/>
                  <w:color w:val="0000FF"/>
                  <w:u w:val="single"/>
                </w:rPr>
                <w:t>https://m.edsoo.ru/117a7f57</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32</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20">
              <w:r w:rsidR="00291C04">
                <w:rPr>
                  <w:rFonts w:ascii="Times New Roman" w:hAnsi="Times New Roman"/>
                  <w:color w:val="0000FF"/>
                  <w:u w:val="single"/>
                </w:rPr>
                <w:t>https://m.edsoo.ru/95e5e946</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33</w:t>
            </w:r>
          </w:p>
        </w:tc>
        <w:tc>
          <w:tcPr>
            <w:tcW w:w="2992" w:type="dxa"/>
            <w:tcMar>
              <w:top w:w="50" w:type="dxa"/>
              <w:left w:w="100" w:type="dxa"/>
            </w:tcMar>
            <w:vAlign w:val="center"/>
          </w:tcPr>
          <w:p w:rsidR="002B482A" w:rsidRDefault="00291C04">
            <w:pPr>
              <w:spacing w:after="0"/>
              <w:ind w:left="135"/>
            </w:pPr>
            <w:proofErr w:type="spellStart"/>
            <w:r>
              <w:rPr>
                <w:rFonts w:ascii="Times New Roman" w:hAnsi="Times New Roman"/>
                <w:color w:val="000000"/>
                <w:sz w:val="24"/>
              </w:rPr>
              <w:t>Итоговая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8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21">
              <w:r w:rsidR="00291C04">
                <w:rPr>
                  <w:rFonts w:ascii="Times New Roman" w:hAnsi="Times New Roman"/>
                  <w:color w:val="0000FF"/>
                  <w:u w:val="single"/>
                </w:rPr>
                <w:t>https://m.edsoo.ru/a66a7dc2</w:t>
              </w:r>
            </w:hyperlink>
          </w:p>
        </w:tc>
      </w:tr>
      <w:tr w:rsidR="002B482A">
        <w:trPr>
          <w:trHeight w:val="144"/>
          <w:tblCellSpacing w:w="20" w:type="nil"/>
        </w:trPr>
        <w:tc>
          <w:tcPr>
            <w:tcW w:w="389" w:type="dxa"/>
            <w:tcMar>
              <w:top w:w="50" w:type="dxa"/>
              <w:left w:w="100" w:type="dxa"/>
            </w:tcMar>
            <w:vAlign w:val="center"/>
          </w:tcPr>
          <w:p w:rsidR="002B482A" w:rsidRDefault="00291C04">
            <w:pPr>
              <w:spacing w:after="0"/>
            </w:pPr>
            <w:r>
              <w:rPr>
                <w:rFonts w:ascii="Times New Roman" w:hAnsi="Times New Roman"/>
                <w:color w:val="000000"/>
                <w:sz w:val="24"/>
              </w:rPr>
              <w:t>34</w:t>
            </w:r>
          </w:p>
        </w:tc>
        <w:tc>
          <w:tcPr>
            <w:tcW w:w="2992" w:type="dxa"/>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2B482A" w:rsidRDefault="002B482A">
            <w:pPr>
              <w:spacing w:after="0"/>
              <w:ind w:left="135"/>
              <w:jc w:val="center"/>
            </w:pPr>
          </w:p>
        </w:tc>
        <w:tc>
          <w:tcPr>
            <w:tcW w:w="1649" w:type="dxa"/>
            <w:tcMar>
              <w:top w:w="50" w:type="dxa"/>
              <w:left w:w="100" w:type="dxa"/>
            </w:tcMar>
            <w:vAlign w:val="center"/>
          </w:tcPr>
          <w:p w:rsidR="002B482A" w:rsidRDefault="002B482A">
            <w:pPr>
              <w:spacing w:after="0"/>
              <w:ind w:left="135"/>
              <w:jc w:val="center"/>
            </w:pPr>
          </w:p>
        </w:tc>
        <w:tc>
          <w:tcPr>
            <w:tcW w:w="1171" w:type="dxa"/>
            <w:tcMar>
              <w:top w:w="50" w:type="dxa"/>
              <w:left w:w="100" w:type="dxa"/>
            </w:tcMar>
            <w:vAlign w:val="center"/>
          </w:tcPr>
          <w:p w:rsidR="002B482A" w:rsidRDefault="002B482A">
            <w:pPr>
              <w:spacing w:after="0"/>
              <w:ind w:left="135"/>
            </w:pPr>
          </w:p>
        </w:tc>
        <w:tc>
          <w:tcPr>
            <w:tcW w:w="1999" w:type="dxa"/>
            <w:tcMar>
              <w:top w:w="50" w:type="dxa"/>
              <w:left w:w="100" w:type="dxa"/>
            </w:tcMar>
            <w:vAlign w:val="center"/>
          </w:tcPr>
          <w:p w:rsidR="002B482A" w:rsidRDefault="00FE33F0">
            <w:pPr>
              <w:spacing w:after="0"/>
              <w:ind w:left="135"/>
            </w:pPr>
            <w:hyperlink r:id="rId122">
              <w:r w:rsidR="00291C04">
                <w:rPr>
                  <w:rFonts w:ascii="Times New Roman" w:hAnsi="Times New Roman"/>
                  <w:color w:val="0000FF"/>
                  <w:u w:val="single"/>
                </w:rPr>
                <w:t>https://m.edsoo.ru/ff93611f</w:t>
              </w:r>
            </w:hyperlink>
          </w:p>
        </w:tc>
      </w:tr>
      <w:tr w:rsidR="002B482A">
        <w:trPr>
          <w:trHeight w:val="144"/>
          <w:tblCellSpacing w:w="20" w:type="nil"/>
        </w:trPr>
        <w:tc>
          <w:tcPr>
            <w:tcW w:w="0" w:type="auto"/>
            <w:gridSpan w:val="2"/>
            <w:tcMar>
              <w:top w:w="50" w:type="dxa"/>
              <w:left w:w="100" w:type="dxa"/>
            </w:tcMar>
            <w:vAlign w:val="center"/>
          </w:tcPr>
          <w:p w:rsidR="002B482A" w:rsidRPr="009833AA" w:rsidRDefault="00291C04">
            <w:pPr>
              <w:spacing w:after="0"/>
              <w:ind w:left="135"/>
              <w:rPr>
                <w:lang w:val="ru-RU"/>
              </w:rPr>
            </w:pPr>
            <w:r w:rsidRPr="009833AA">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2B482A" w:rsidRDefault="00291C04">
            <w:pPr>
              <w:spacing w:after="0"/>
              <w:ind w:left="135"/>
              <w:jc w:val="center"/>
            </w:pPr>
            <w:r w:rsidRPr="009833A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2B482A" w:rsidRDefault="00291C0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2B482A" w:rsidRDefault="002B482A"/>
        </w:tc>
      </w:tr>
    </w:tbl>
    <w:p w:rsidR="002B482A" w:rsidRDefault="002B482A">
      <w:pPr>
        <w:sectPr w:rsidR="002B482A">
          <w:pgSz w:w="16383" w:h="11906" w:orient="landscape"/>
          <w:pgMar w:top="1134" w:right="850" w:bottom="1134" w:left="1701" w:header="720" w:footer="720" w:gutter="0"/>
          <w:cols w:space="720"/>
        </w:sectPr>
      </w:pPr>
    </w:p>
    <w:p w:rsidR="002B482A" w:rsidRDefault="002B482A">
      <w:pPr>
        <w:sectPr w:rsidR="002B482A">
          <w:pgSz w:w="16383" w:h="11906" w:orient="landscape"/>
          <w:pgMar w:top="1134" w:right="850" w:bottom="1134" w:left="1701" w:header="720" w:footer="720" w:gutter="0"/>
          <w:cols w:space="720"/>
        </w:sectPr>
      </w:pPr>
    </w:p>
    <w:p w:rsidR="002B482A" w:rsidRPr="009833AA" w:rsidRDefault="00291C04">
      <w:pPr>
        <w:spacing w:before="199" w:after="199" w:line="336" w:lineRule="auto"/>
        <w:ind w:left="120"/>
        <w:rPr>
          <w:lang w:val="ru-RU"/>
        </w:rPr>
      </w:pPr>
      <w:bookmarkStart w:id="13" w:name="block-81609800"/>
      <w:bookmarkEnd w:id="12"/>
      <w:r w:rsidRPr="009833AA">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B482A" w:rsidRPr="009833AA" w:rsidRDefault="002B482A">
      <w:pPr>
        <w:spacing w:before="199" w:after="199" w:line="336" w:lineRule="auto"/>
        <w:ind w:left="120"/>
        <w:rPr>
          <w:lang w:val="ru-RU"/>
        </w:rPr>
      </w:pPr>
    </w:p>
    <w:p w:rsidR="002B482A" w:rsidRDefault="00291C04">
      <w:pPr>
        <w:spacing w:before="199" w:after="199" w:line="336" w:lineRule="auto"/>
        <w:ind w:left="120"/>
      </w:pPr>
      <w:r>
        <w:rPr>
          <w:rFonts w:ascii="Times New Roman" w:hAnsi="Times New Roman"/>
          <w:b/>
          <w:color w:val="000000"/>
          <w:sz w:val="28"/>
        </w:rPr>
        <w:t>10 КЛАСС</w:t>
      </w:r>
    </w:p>
    <w:p w:rsidR="002B482A" w:rsidRDefault="002B482A">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11"/>
        <w:gridCol w:w="7576"/>
      </w:tblGrid>
      <w:tr w:rsidR="002B482A" w:rsidRPr="00483695">
        <w:trPr>
          <w:trHeight w:val="144"/>
        </w:trPr>
        <w:tc>
          <w:tcPr>
            <w:tcW w:w="1807" w:type="dxa"/>
            <w:tcMar>
              <w:top w:w="50" w:type="dxa"/>
              <w:left w:w="100" w:type="dxa"/>
            </w:tcMar>
            <w:vAlign w:val="center"/>
          </w:tcPr>
          <w:p w:rsidR="002B482A" w:rsidRDefault="00291C0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11" w:type="dxa"/>
            <w:tcMar>
              <w:top w:w="50" w:type="dxa"/>
              <w:left w:w="100" w:type="dxa"/>
            </w:tcMar>
            <w:vAlign w:val="center"/>
          </w:tcPr>
          <w:p w:rsidR="002B482A" w:rsidRPr="009833AA" w:rsidRDefault="00291C04">
            <w:pPr>
              <w:spacing w:after="0"/>
              <w:ind w:left="192"/>
              <w:rPr>
                <w:lang w:val="ru-RU"/>
              </w:rPr>
            </w:pPr>
            <w:r w:rsidRPr="009833A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482A">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Геометрия</w:t>
            </w:r>
            <w:proofErr w:type="spellEnd"/>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точка, прямая, плоскость</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Классифицировать взаимное расположение прямых и плоскостей в пространстве</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секущая плоскость, сечение многогранников</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9833AA">
              <w:rPr>
                <w:rFonts w:ascii="Times New Roman" w:hAnsi="Times New Roman"/>
                <w:color w:val="000000"/>
                <w:sz w:val="24"/>
                <w:lang w:val="ru-RU"/>
              </w:rPr>
              <w:lastRenderedPageBreak/>
              <w:t>вид сверху, сбоку, снизу</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w:t>
            </w:r>
            <w:proofErr w:type="gramStart"/>
            <w:r w:rsidRPr="009833AA">
              <w:rPr>
                <w:rFonts w:ascii="Times New Roman" w:hAnsi="Times New Roman"/>
                <w:color w:val="000000"/>
                <w:sz w:val="24"/>
                <w:lang w:val="ru-RU"/>
              </w:rPr>
              <w:t>между</w:t>
            </w:r>
            <w:proofErr w:type="gramEnd"/>
            <w:r w:rsidRPr="009833AA">
              <w:rPr>
                <w:rFonts w:ascii="Times New Roman" w:hAnsi="Times New Roman"/>
                <w:color w:val="000000"/>
                <w:sz w:val="24"/>
                <w:lang w:val="ru-RU"/>
              </w:rPr>
              <w:t xml:space="preserve"> скрещивающимися прямыми</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roofErr w:type="gramEnd"/>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симметрия в пространстве, центр, ось и плоскость симметрии, центр, ось и плоскость симметрии фигуры</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B482A" w:rsidRPr="00483695">
        <w:trPr>
          <w:trHeight w:val="144"/>
        </w:trPr>
        <w:tc>
          <w:tcPr>
            <w:tcW w:w="1807"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B482A" w:rsidRPr="009833AA" w:rsidRDefault="002B482A">
      <w:pPr>
        <w:spacing w:after="0"/>
        <w:ind w:left="120"/>
        <w:rPr>
          <w:lang w:val="ru-RU"/>
        </w:rPr>
      </w:pPr>
    </w:p>
    <w:p w:rsidR="002B482A" w:rsidRDefault="00291C04">
      <w:pPr>
        <w:spacing w:before="199" w:after="199"/>
        <w:ind w:left="120"/>
      </w:pPr>
      <w:r>
        <w:rPr>
          <w:rFonts w:ascii="Times New Roman" w:hAnsi="Times New Roman"/>
          <w:b/>
          <w:color w:val="000000"/>
          <w:sz w:val="28"/>
        </w:rPr>
        <w:lastRenderedPageBreak/>
        <w:t>11 КЛАСС</w:t>
      </w:r>
    </w:p>
    <w:p w:rsidR="002B482A" w:rsidRDefault="002B482A">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2"/>
        <w:gridCol w:w="7535"/>
      </w:tblGrid>
      <w:tr w:rsidR="002B482A" w:rsidRPr="00483695">
        <w:trPr>
          <w:trHeight w:val="144"/>
        </w:trPr>
        <w:tc>
          <w:tcPr>
            <w:tcW w:w="1988" w:type="dxa"/>
            <w:tcMar>
              <w:top w:w="50" w:type="dxa"/>
              <w:left w:w="100" w:type="dxa"/>
            </w:tcMar>
            <w:vAlign w:val="center"/>
          </w:tcPr>
          <w:p w:rsidR="002B482A" w:rsidRDefault="00291C0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27" w:type="dxa"/>
            <w:tcMar>
              <w:top w:w="50" w:type="dxa"/>
              <w:left w:w="100" w:type="dxa"/>
            </w:tcMar>
            <w:vAlign w:val="center"/>
          </w:tcPr>
          <w:p w:rsidR="002B482A" w:rsidRPr="009833AA" w:rsidRDefault="00291C04">
            <w:pPr>
              <w:spacing w:after="0"/>
              <w:ind w:left="192"/>
              <w:rPr>
                <w:lang w:val="ru-RU"/>
              </w:rPr>
            </w:pPr>
            <w:r w:rsidRPr="009833AA">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B482A">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Геометрия</w:t>
            </w:r>
            <w:proofErr w:type="spellEnd"/>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Распознавать тела вращения (цилиндр, конус, сфера и шар)</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Объяснять способы получения тел вращения</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Классифицировать взаимное расположение сферы и плоскости</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Вычислять соотношения между площадями поверхностей и объёмами подобных тел</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Оперировать понятием: вектор в пространстве</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 xml:space="preserve">Применять правило параллелепипеда при сложении векторов </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 xml:space="preserve">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w:t>
            </w:r>
            <w:proofErr w:type="spellStart"/>
            <w:r w:rsidRPr="009833AA">
              <w:rPr>
                <w:rFonts w:ascii="Times New Roman" w:hAnsi="Times New Roman"/>
                <w:color w:val="000000"/>
                <w:sz w:val="24"/>
                <w:lang w:val="ru-RU"/>
              </w:rPr>
              <w:t>компланарные</w:t>
            </w:r>
            <w:proofErr w:type="spellEnd"/>
            <w:r w:rsidRPr="009833AA">
              <w:rPr>
                <w:rFonts w:ascii="Times New Roman" w:hAnsi="Times New Roman"/>
                <w:color w:val="000000"/>
                <w:sz w:val="24"/>
                <w:lang w:val="ru-RU"/>
              </w:rPr>
              <w:t xml:space="preserve"> векторы</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Задавать плоскость уравнением в декартовой системе координат</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2B482A" w:rsidRPr="009833AA" w:rsidRDefault="00291C04">
            <w:pPr>
              <w:spacing w:after="0" w:line="312" w:lineRule="auto"/>
              <w:ind w:left="234"/>
              <w:jc w:val="both"/>
              <w:rPr>
                <w:lang w:val="ru-RU"/>
              </w:rPr>
            </w:pPr>
            <w:r w:rsidRPr="009833AA">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2B482A" w:rsidRPr="009833AA" w:rsidRDefault="002B482A">
      <w:pPr>
        <w:rPr>
          <w:lang w:val="ru-RU"/>
        </w:rPr>
        <w:sectPr w:rsidR="002B482A" w:rsidRPr="009833AA">
          <w:pgSz w:w="11906" w:h="16383"/>
          <w:pgMar w:top="1134" w:right="850" w:bottom="1134" w:left="1701" w:header="720" w:footer="720" w:gutter="0"/>
          <w:cols w:space="720"/>
        </w:sectPr>
      </w:pPr>
    </w:p>
    <w:p w:rsidR="002B482A" w:rsidRDefault="00291C04">
      <w:pPr>
        <w:spacing w:before="199" w:after="199" w:line="336" w:lineRule="auto"/>
        <w:ind w:left="120"/>
      </w:pPr>
      <w:bookmarkStart w:id="14" w:name="block-81609802"/>
      <w:bookmarkEnd w:id="13"/>
      <w:r>
        <w:rPr>
          <w:rFonts w:ascii="Times New Roman" w:hAnsi="Times New Roman"/>
          <w:b/>
          <w:color w:val="000000"/>
          <w:sz w:val="28"/>
        </w:rPr>
        <w:lastRenderedPageBreak/>
        <w:t>ПРОВЕРЯЕМЫЕ ЭЛЕМЕНТЫ СОДЕРЖАНИЯ</w:t>
      </w:r>
    </w:p>
    <w:p w:rsidR="002B482A" w:rsidRDefault="002B482A">
      <w:pPr>
        <w:spacing w:before="199" w:after="199" w:line="336" w:lineRule="auto"/>
        <w:ind w:left="120"/>
      </w:pPr>
    </w:p>
    <w:p w:rsidR="002B482A" w:rsidRDefault="00291C04">
      <w:pPr>
        <w:spacing w:before="199" w:after="199" w:line="336" w:lineRule="auto"/>
        <w:ind w:left="120"/>
      </w:pPr>
      <w:r>
        <w:rPr>
          <w:rFonts w:ascii="Times New Roman" w:hAnsi="Times New Roman"/>
          <w:b/>
          <w:color w:val="000000"/>
          <w:sz w:val="28"/>
        </w:rPr>
        <w:t>10 КЛАСС</w:t>
      </w:r>
    </w:p>
    <w:p w:rsidR="002B482A" w:rsidRDefault="002B482A">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3"/>
        <w:gridCol w:w="8634"/>
      </w:tblGrid>
      <w:tr w:rsidR="002B482A">
        <w:trPr>
          <w:trHeight w:val="144"/>
        </w:trPr>
        <w:tc>
          <w:tcPr>
            <w:tcW w:w="884" w:type="dxa"/>
            <w:tcMar>
              <w:top w:w="50" w:type="dxa"/>
              <w:left w:w="100" w:type="dxa"/>
            </w:tcMar>
            <w:vAlign w:val="center"/>
          </w:tcPr>
          <w:p w:rsidR="002B482A" w:rsidRDefault="00291C0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76" w:type="dxa"/>
            <w:tcMar>
              <w:top w:w="50" w:type="dxa"/>
              <w:left w:w="100" w:type="dxa"/>
            </w:tcMar>
            <w:vAlign w:val="center"/>
          </w:tcPr>
          <w:p w:rsidR="002B482A" w:rsidRDefault="00291C0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2B482A">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Геометрия</w:t>
            </w:r>
            <w:proofErr w:type="spellEnd"/>
          </w:p>
        </w:tc>
      </w:tr>
      <w:tr w:rsidR="002B482A" w:rsidRPr="00483695">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2B482A" w:rsidRPr="00483695">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Взаимное расположение </w:t>
            </w:r>
            <w:proofErr w:type="gramStart"/>
            <w:r w:rsidRPr="009833AA">
              <w:rPr>
                <w:rFonts w:ascii="Times New Roman" w:hAnsi="Times New Roman"/>
                <w:color w:val="000000"/>
                <w:sz w:val="24"/>
                <w:lang w:val="ru-RU"/>
              </w:rPr>
              <w:t>прямых</w:t>
            </w:r>
            <w:proofErr w:type="gramEnd"/>
            <w:r w:rsidRPr="009833AA">
              <w:rPr>
                <w:rFonts w:ascii="Times New Roman" w:hAnsi="Times New Roman"/>
                <w:color w:val="000000"/>
                <w:sz w:val="24"/>
                <w:lang w:val="ru-RU"/>
              </w:rPr>
              <w:t xml:space="preserve"> в пространстве: пересекающиеся, параллельные и скрещивающиеся прямые. </w:t>
            </w:r>
            <w:proofErr w:type="gramStart"/>
            <w:r w:rsidRPr="009833AA">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 параллельность прямой и плоскости.</w:t>
            </w:r>
            <w:proofErr w:type="gramEnd"/>
            <w:r w:rsidRPr="009833AA">
              <w:rPr>
                <w:rFonts w:ascii="Times New Roman" w:hAnsi="Times New Roman"/>
                <w:color w:val="000000"/>
                <w:sz w:val="24"/>
                <w:lang w:val="ru-RU"/>
              </w:rPr>
              <w:t xml:space="preserve"> Углы с </w:t>
            </w:r>
            <w:proofErr w:type="spellStart"/>
            <w:r w:rsidRPr="009833AA">
              <w:rPr>
                <w:rFonts w:ascii="Times New Roman" w:hAnsi="Times New Roman"/>
                <w:color w:val="000000"/>
                <w:sz w:val="24"/>
                <w:lang w:val="ru-RU"/>
              </w:rPr>
              <w:t>сонаправленными</w:t>
            </w:r>
            <w:proofErr w:type="spellEnd"/>
            <w:r w:rsidRPr="009833AA">
              <w:rPr>
                <w:rFonts w:ascii="Times New Roman" w:hAnsi="Times New Roman"/>
                <w:color w:val="000000"/>
                <w:sz w:val="24"/>
                <w:lang w:val="ru-RU"/>
              </w:rPr>
              <w:t xml:space="preserve"> сторонами, угол </w:t>
            </w:r>
            <w:proofErr w:type="gramStart"/>
            <w:r w:rsidRPr="009833AA">
              <w:rPr>
                <w:rFonts w:ascii="Times New Roman" w:hAnsi="Times New Roman"/>
                <w:color w:val="000000"/>
                <w:sz w:val="24"/>
                <w:lang w:val="ru-RU"/>
              </w:rPr>
              <w:t>между</w:t>
            </w:r>
            <w:proofErr w:type="gramEnd"/>
            <w:r w:rsidRPr="009833AA">
              <w:rPr>
                <w:rFonts w:ascii="Times New Roman" w:hAnsi="Times New Roman"/>
                <w:color w:val="000000"/>
                <w:sz w:val="24"/>
                <w:lang w:val="ru-RU"/>
              </w:rPr>
              <w:t xml:space="preserve">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2B482A" w:rsidRPr="00483695">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2B482A" w:rsidRPr="00483695">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9833AA">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9833AA">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9833AA">
              <w:rPr>
                <w:rFonts w:ascii="Times New Roman" w:hAnsi="Times New Roman"/>
                <w:color w:val="000000"/>
                <w:sz w:val="24"/>
                <w:lang w:val="ru-RU"/>
              </w:rPr>
              <w:lastRenderedPageBreak/>
              <w:t xml:space="preserve">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w:t>
            </w:r>
            <w:proofErr w:type="spellStart"/>
            <w:r w:rsidRPr="009833AA">
              <w:rPr>
                <w:rFonts w:ascii="Times New Roman" w:hAnsi="Times New Roman"/>
                <w:color w:val="000000"/>
                <w:sz w:val="24"/>
                <w:lang w:val="ru-RU"/>
              </w:rPr>
              <w:t>икосаэдругие</w:t>
            </w:r>
            <w:proofErr w:type="spellEnd"/>
            <w:r w:rsidRPr="009833AA">
              <w:rPr>
                <w:rFonts w:ascii="Times New Roman" w:hAnsi="Times New Roman"/>
                <w:color w:val="000000"/>
                <w:sz w:val="24"/>
                <w:lang w:val="ru-RU"/>
              </w:rPr>
              <w:t xml:space="preserve"> Сечения призмы и пирамиды</w:t>
            </w:r>
          </w:p>
        </w:tc>
      </w:tr>
      <w:tr w:rsidR="002B482A">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2B482A" w:rsidRDefault="00291C04">
            <w:pPr>
              <w:spacing w:after="0" w:line="336" w:lineRule="auto"/>
              <w:ind w:left="234"/>
              <w:jc w:val="both"/>
            </w:pPr>
            <w:r w:rsidRPr="009833AA">
              <w:rPr>
                <w:rFonts w:ascii="Times New Roman" w:hAnsi="Times New Roman"/>
                <w:color w:val="000000"/>
                <w:sz w:val="24"/>
                <w:lang w:val="ru-RU"/>
              </w:rPr>
              <w:t xml:space="preserve">Симметрия в пространстве: симметрия относительно точки, прямой, плоскости. </w:t>
            </w: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пирамидах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параллелепипедах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многогранниках</w:t>
            </w:r>
            <w:proofErr w:type="spellEnd"/>
          </w:p>
        </w:tc>
      </w:tr>
      <w:tr w:rsidR="002B482A">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2B482A" w:rsidRDefault="00291C04">
            <w:pPr>
              <w:spacing w:after="0" w:line="336" w:lineRule="auto"/>
              <w:ind w:left="234"/>
              <w:jc w:val="both"/>
            </w:pPr>
            <w:r w:rsidRPr="009833AA">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объёме</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пирамиды</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призмы</w:t>
            </w:r>
            <w:proofErr w:type="spellEnd"/>
          </w:p>
        </w:tc>
      </w:tr>
      <w:tr w:rsidR="002B482A" w:rsidRPr="00483695">
        <w:trPr>
          <w:trHeight w:val="144"/>
        </w:trPr>
        <w:tc>
          <w:tcPr>
            <w:tcW w:w="884"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2B482A" w:rsidRPr="009833AA" w:rsidRDefault="002B482A">
      <w:pPr>
        <w:spacing w:after="0"/>
        <w:ind w:left="120"/>
        <w:rPr>
          <w:lang w:val="ru-RU"/>
        </w:rPr>
      </w:pPr>
    </w:p>
    <w:p w:rsidR="002B482A" w:rsidRDefault="00291C04">
      <w:pPr>
        <w:spacing w:before="199" w:after="199"/>
        <w:ind w:left="120"/>
      </w:pPr>
      <w:r>
        <w:rPr>
          <w:rFonts w:ascii="Times New Roman" w:hAnsi="Times New Roman"/>
          <w:b/>
          <w:color w:val="000000"/>
          <w:sz w:val="28"/>
        </w:rPr>
        <w:t>11 КЛАСС</w:t>
      </w:r>
    </w:p>
    <w:p w:rsidR="002B482A" w:rsidRDefault="002B482A">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35"/>
        <w:gridCol w:w="8528"/>
      </w:tblGrid>
      <w:tr w:rsidR="002B482A">
        <w:trPr>
          <w:trHeight w:val="144"/>
        </w:trPr>
        <w:tc>
          <w:tcPr>
            <w:tcW w:w="1204" w:type="dxa"/>
            <w:tcMar>
              <w:top w:w="50" w:type="dxa"/>
              <w:left w:w="100" w:type="dxa"/>
            </w:tcMar>
            <w:vAlign w:val="center"/>
          </w:tcPr>
          <w:p w:rsidR="002B482A" w:rsidRDefault="00291C04">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074" w:type="dxa"/>
            <w:tcMar>
              <w:top w:w="50" w:type="dxa"/>
              <w:left w:w="100" w:type="dxa"/>
            </w:tcMar>
            <w:vAlign w:val="center"/>
          </w:tcPr>
          <w:p w:rsidR="002B482A" w:rsidRDefault="00291C04">
            <w:pPr>
              <w:spacing w:after="0"/>
              <w:ind w:left="130"/>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2B482A">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2B482A" w:rsidRDefault="00291C04">
            <w:pPr>
              <w:spacing w:after="0" w:line="336" w:lineRule="auto"/>
              <w:ind w:left="172"/>
            </w:pPr>
            <w:proofErr w:type="spellStart"/>
            <w:r>
              <w:rPr>
                <w:rFonts w:ascii="Times New Roman" w:hAnsi="Times New Roman"/>
                <w:color w:val="000000"/>
                <w:sz w:val="24"/>
              </w:rPr>
              <w:t>Геометрия</w:t>
            </w:r>
            <w:proofErr w:type="spellEnd"/>
          </w:p>
        </w:tc>
      </w:tr>
      <w:tr w:rsidR="002B482A" w:rsidRPr="00483695">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2B482A" w:rsidRPr="009833AA" w:rsidRDefault="00291C04">
            <w:pPr>
              <w:spacing w:after="0" w:line="336" w:lineRule="auto"/>
              <w:ind w:left="172"/>
              <w:jc w:val="both"/>
              <w:rPr>
                <w:lang w:val="ru-RU"/>
              </w:rPr>
            </w:pPr>
            <w:r w:rsidRPr="009833AA">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2B482A">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2B482A" w:rsidRDefault="00291C04">
            <w:pPr>
              <w:spacing w:after="0" w:line="312" w:lineRule="auto"/>
              <w:ind w:left="172"/>
              <w:jc w:val="both"/>
            </w:pPr>
            <w:r w:rsidRPr="009833AA">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proofErr w:type="spellStart"/>
            <w:r>
              <w:rPr>
                <w:rFonts w:ascii="Times New Roman" w:hAnsi="Times New Roman"/>
                <w:color w:val="000000"/>
                <w:sz w:val="24"/>
              </w:rPr>
              <w:t>Усечённый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образующие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высота</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боковая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поверхность</w:t>
            </w:r>
            <w:proofErr w:type="spellEnd"/>
          </w:p>
        </w:tc>
      </w:tr>
      <w:tr w:rsidR="002B482A" w:rsidRPr="00483695">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2B482A" w:rsidRPr="009833AA" w:rsidRDefault="00291C04">
            <w:pPr>
              <w:spacing w:after="0" w:line="312" w:lineRule="auto"/>
              <w:ind w:left="172"/>
              <w:jc w:val="both"/>
              <w:rPr>
                <w:lang w:val="ru-RU"/>
              </w:rPr>
            </w:pPr>
            <w:r w:rsidRPr="009833AA">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2B482A">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2B482A" w:rsidRDefault="00291C04">
            <w:pPr>
              <w:spacing w:after="0" w:line="312" w:lineRule="auto"/>
              <w:ind w:left="172"/>
              <w:jc w:val="both"/>
            </w:pPr>
            <w:r w:rsidRPr="009833AA">
              <w:rPr>
                <w:rFonts w:ascii="Times New Roman" w:hAnsi="Times New Roman"/>
                <w:color w:val="000000"/>
                <w:sz w:val="24"/>
                <w:lang w:val="ru-RU"/>
              </w:rPr>
              <w:t xml:space="preserve">Изображение тел вращения на плоскости. </w:t>
            </w:r>
            <w:proofErr w:type="spellStart"/>
            <w:r>
              <w:rPr>
                <w:rFonts w:ascii="Times New Roman" w:hAnsi="Times New Roman"/>
                <w:color w:val="000000"/>
                <w:sz w:val="24"/>
              </w:rPr>
              <w:t>Развёртка</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конуса</w:t>
            </w:r>
            <w:proofErr w:type="spellEnd"/>
          </w:p>
        </w:tc>
      </w:tr>
      <w:tr w:rsidR="002B482A" w:rsidRPr="00483695">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2B482A" w:rsidRPr="009833AA" w:rsidRDefault="00291C04">
            <w:pPr>
              <w:spacing w:after="0" w:line="312" w:lineRule="auto"/>
              <w:ind w:left="172"/>
              <w:jc w:val="both"/>
              <w:rPr>
                <w:lang w:val="ru-RU"/>
              </w:rPr>
            </w:pPr>
            <w:r w:rsidRPr="009833AA">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2B482A">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2B482A" w:rsidRDefault="00291C04">
            <w:pPr>
              <w:spacing w:after="0" w:line="312" w:lineRule="auto"/>
              <w:ind w:left="172"/>
              <w:jc w:val="both"/>
            </w:pPr>
            <w:r w:rsidRPr="009833AA">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цилиндра</w:t>
            </w:r>
            <w:proofErr w:type="spellEnd"/>
            <w:r>
              <w:rPr>
                <w:rFonts w:ascii="Times New Roman" w:hAnsi="Times New Roman"/>
                <w:color w:val="000000"/>
                <w:sz w:val="24"/>
              </w:rPr>
              <w:t xml:space="preserve">, </w:t>
            </w:r>
            <w:proofErr w:type="spellStart"/>
            <w:r>
              <w:rPr>
                <w:rFonts w:ascii="Times New Roman" w:hAnsi="Times New Roman"/>
                <w:color w:val="000000"/>
                <w:sz w:val="24"/>
              </w:rPr>
              <w:t>конуса</w:t>
            </w:r>
            <w:proofErr w:type="spellEnd"/>
            <w:r>
              <w:rPr>
                <w:rFonts w:ascii="Times New Roman" w:hAnsi="Times New Roman"/>
                <w:color w:val="000000"/>
                <w:sz w:val="24"/>
              </w:rPr>
              <w:t xml:space="preserve">. </w:t>
            </w:r>
            <w:proofErr w:type="spellStart"/>
            <w:r>
              <w:rPr>
                <w:rFonts w:ascii="Times New Roman" w:hAnsi="Times New Roman"/>
                <w:color w:val="000000"/>
                <w:sz w:val="24"/>
              </w:rPr>
              <w:t>Объём</w:t>
            </w:r>
            <w:proofErr w:type="spellEnd"/>
            <w:r>
              <w:rPr>
                <w:rFonts w:ascii="Times New Roman" w:hAnsi="Times New Roman"/>
                <w:color w:val="000000"/>
                <w:sz w:val="24"/>
              </w:rPr>
              <w:t xml:space="preserve"> </w:t>
            </w:r>
            <w:proofErr w:type="spellStart"/>
            <w:r>
              <w:rPr>
                <w:rFonts w:ascii="Times New Roman" w:hAnsi="Times New Roman"/>
                <w:color w:val="000000"/>
                <w:sz w:val="24"/>
              </w:rPr>
              <w:t>шара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площадь</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сферы</w:t>
            </w:r>
            <w:proofErr w:type="spellEnd"/>
          </w:p>
        </w:tc>
      </w:tr>
      <w:tr w:rsidR="002B482A" w:rsidRPr="00483695">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2B482A" w:rsidRPr="009833AA" w:rsidRDefault="00291C04">
            <w:pPr>
              <w:spacing w:after="0" w:line="312" w:lineRule="auto"/>
              <w:ind w:left="172"/>
              <w:jc w:val="both"/>
              <w:rPr>
                <w:lang w:val="ru-RU"/>
              </w:rPr>
            </w:pPr>
            <w:r w:rsidRPr="009833AA">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2B482A" w:rsidRPr="00483695">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2B482A" w:rsidRPr="009833AA" w:rsidRDefault="00291C04">
            <w:pPr>
              <w:spacing w:after="0" w:line="312" w:lineRule="auto"/>
              <w:ind w:left="172"/>
              <w:jc w:val="both"/>
              <w:rPr>
                <w:lang w:val="ru-RU"/>
              </w:rPr>
            </w:pPr>
            <w:r w:rsidRPr="009833AA">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2B482A" w:rsidRPr="00483695">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2B482A" w:rsidRPr="009833AA" w:rsidRDefault="00291C04">
            <w:pPr>
              <w:spacing w:after="0" w:line="312" w:lineRule="auto"/>
              <w:ind w:left="172"/>
              <w:jc w:val="both"/>
              <w:rPr>
                <w:lang w:val="ru-RU"/>
              </w:rPr>
            </w:pPr>
            <w:r w:rsidRPr="009833AA">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2B482A">
        <w:trPr>
          <w:trHeight w:val="144"/>
        </w:trPr>
        <w:tc>
          <w:tcPr>
            <w:tcW w:w="1204" w:type="dxa"/>
            <w:tcMar>
              <w:top w:w="50" w:type="dxa"/>
              <w:left w:w="100" w:type="dxa"/>
            </w:tcMar>
            <w:vAlign w:val="center"/>
          </w:tcPr>
          <w:p w:rsidR="002B482A" w:rsidRDefault="00291C04">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2B482A" w:rsidRDefault="00291C04">
            <w:pPr>
              <w:spacing w:after="0" w:line="312" w:lineRule="auto"/>
              <w:ind w:left="172"/>
              <w:jc w:val="both"/>
            </w:pPr>
            <w:r w:rsidRPr="009833AA">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proofErr w:type="spellStart"/>
            <w:r>
              <w:rPr>
                <w:rFonts w:ascii="Times New Roman" w:hAnsi="Times New Roman"/>
                <w:color w:val="000000"/>
                <w:sz w:val="24"/>
              </w:rPr>
              <w:t>Координатно-векторный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решении</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r>
    </w:tbl>
    <w:p w:rsidR="002B482A" w:rsidRDefault="002B482A">
      <w:pPr>
        <w:sectPr w:rsidR="002B482A">
          <w:pgSz w:w="11906" w:h="16383"/>
          <w:pgMar w:top="1134" w:right="850" w:bottom="1134" w:left="1701" w:header="720" w:footer="720" w:gutter="0"/>
          <w:cols w:space="720"/>
        </w:sectPr>
      </w:pPr>
    </w:p>
    <w:p w:rsidR="002B482A" w:rsidRPr="009833AA" w:rsidRDefault="00291C04">
      <w:pPr>
        <w:spacing w:before="199" w:after="199" w:line="336" w:lineRule="auto"/>
        <w:ind w:left="120"/>
        <w:rPr>
          <w:lang w:val="ru-RU"/>
        </w:rPr>
      </w:pPr>
      <w:bookmarkStart w:id="15" w:name="block-81609803"/>
      <w:bookmarkEnd w:id="14"/>
      <w:r w:rsidRPr="009833AA">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2B482A" w:rsidRPr="009833AA" w:rsidRDefault="002B482A">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53"/>
        <w:gridCol w:w="7534"/>
      </w:tblGrid>
      <w:tr w:rsidR="002B482A" w:rsidRPr="00483695">
        <w:trPr>
          <w:trHeight w:val="144"/>
        </w:trPr>
        <w:tc>
          <w:tcPr>
            <w:tcW w:w="1988" w:type="dxa"/>
            <w:tcMar>
              <w:top w:w="50" w:type="dxa"/>
              <w:left w:w="100" w:type="dxa"/>
            </w:tcMar>
            <w:vAlign w:val="center"/>
          </w:tcPr>
          <w:p w:rsidR="002B482A" w:rsidRDefault="00291C04">
            <w:pPr>
              <w:spacing w:after="0"/>
              <w:ind w:left="192"/>
            </w:pPr>
            <w:r w:rsidRPr="009833A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723" w:type="dxa"/>
            <w:tcMar>
              <w:top w:w="50" w:type="dxa"/>
              <w:left w:w="100" w:type="dxa"/>
            </w:tcMar>
            <w:vAlign w:val="center"/>
          </w:tcPr>
          <w:p w:rsidR="002B482A" w:rsidRPr="009833AA" w:rsidRDefault="00291C04">
            <w:pPr>
              <w:spacing w:after="0"/>
              <w:ind w:left="192"/>
              <w:rPr>
                <w:lang w:val="ru-RU"/>
              </w:rPr>
            </w:pPr>
            <w:r w:rsidRPr="009833AA">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 xml:space="preserve">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w:t>
            </w:r>
            <w:proofErr w:type="spellStart"/>
            <w:r w:rsidRPr="009833AA">
              <w:rPr>
                <w:rFonts w:ascii="Times New Roman" w:hAnsi="Times New Roman"/>
                <w:color w:val="000000"/>
                <w:sz w:val="24"/>
                <w:lang w:val="ru-RU"/>
              </w:rPr>
              <w:t>контрпримеры</w:t>
            </w:r>
            <w:proofErr w:type="spellEnd"/>
            <w:r w:rsidRPr="009833AA">
              <w:rPr>
                <w:rFonts w:ascii="Times New Roman" w:hAnsi="Times New Roman"/>
                <w:color w:val="000000"/>
                <w:sz w:val="24"/>
                <w:lang w:val="ru-RU"/>
              </w:rPr>
              <w:t>,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w:t>
            </w:r>
            <w:proofErr w:type="gramEnd"/>
            <w:r w:rsidRPr="009833AA">
              <w:rPr>
                <w:rFonts w:ascii="Times New Roman" w:hAnsi="Times New Roman"/>
                <w:color w:val="000000"/>
                <w:sz w:val="24"/>
                <w:lang w:val="ru-RU"/>
              </w:rPr>
              <w:t xml:space="preserve">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w:t>
            </w:r>
            <w:proofErr w:type="gramEnd"/>
            <w:r w:rsidRPr="009833AA">
              <w:rPr>
                <w:rFonts w:ascii="Times New Roman" w:hAnsi="Times New Roman"/>
                <w:color w:val="000000"/>
                <w:sz w:val="24"/>
                <w:lang w:val="ru-RU"/>
              </w:rPr>
              <w:t xml:space="preserve">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9833AA">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w:t>
            </w:r>
            <w:proofErr w:type="gramEnd"/>
            <w:r w:rsidRPr="009833AA">
              <w:rPr>
                <w:rFonts w:ascii="Times New Roman" w:hAnsi="Times New Roman"/>
                <w:color w:val="000000"/>
                <w:sz w:val="24"/>
                <w:lang w:val="ru-RU"/>
              </w:rPr>
              <w:t xml:space="preserve"> применять уравнения, неравенства, их системы для решения математических задач и задач из различных областей науки и реальной жизни</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w:t>
            </w:r>
            <w:proofErr w:type="gramEnd"/>
            <w:r w:rsidRPr="009833AA">
              <w:rPr>
                <w:rFonts w:ascii="Times New Roman" w:hAnsi="Times New Roman"/>
                <w:color w:val="000000"/>
                <w:sz w:val="24"/>
                <w:lang w:val="ru-RU"/>
              </w:rPr>
              <w:t xml:space="preserve"> </w:t>
            </w:r>
            <w:proofErr w:type="gramStart"/>
            <w:r w:rsidRPr="009833AA">
              <w:rPr>
                <w:rFonts w:ascii="Times New Roman" w:hAnsi="Times New Roman"/>
                <w:color w:val="000000"/>
                <w:sz w:val="24"/>
                <w:lang w:val="ru-RU"/>
              </w:rPr>
              <w:t xml:space="preserve">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9833AA">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roofErr w:type="gramEnd"/>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w:t>
            </w:r>
            <w:proofErr w:type="gramEnd"/>
            <w:r w:rsidRPr="009833AA">
              <w:rPr>
                <w:rFonts w:ascii="Times New Roman" w:hAnsi="Times New Roman"/>
                <w:color w:val="000000"/>
                <w:sz w:val="24"/>
                <w:lang w:val="ru-RU"/>
              </w:rPr>
              <w:t xml:space="preserve">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w:t>
            </w:r>
            <w:proofErr w:type="gramEnd"/>
            <w:r w:rsidRPr="009833AA">
              <w:rPr>
                <w:rFonts w:ascii="Times New Roman" w:hAnsi="Times New Roman"/>
                <w:color w:val="000000"/>
                <w:sz w:val="24"/>
                <w:lang w:val="ru-RU"/>
              </w:rPr>
              <w:t xml:space="preserve">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w:t>
            </w:r>
            <w:proofErr w:type="gramEnd"/>
            <w:r w:rsidRPr="009833AA">
              <w:rPr>
                <w:rFonts w:ascii="Times New Roman" w:hAnsi="Times New Roman"/>
                <w:color w:val="000000"/>
                <w:sz w:val="24"/>
                <w:lang w:val="ru-RU"/>
              </w:rPr>
              <w:t xml:space="preserve"> графически исследовать совместные наблюдения с помощью диаграмм рассеивания и линейной регрессии</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w:t>
            </w:r>
            <w:proofErr w:type="gramStart"/>
            <w:r w:rsidRPr="009833AA">
              <w:rPr>
                <w:rFonts w:ascii="Times New Roman" w:hAnsi="Times New Roman"/>
                <w:color w:val="000000"/>
                <w:sz w:val="24"/>
                <w:lang w:val="ru-RU"/>
              </w:rPr>
              <w:t>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w:t>
            </w:r>
            <w:proofErr w:type="gramEnd"/>
            <w:r w:rsidRPr="009833AA">
              <w:rPr>
                <w:rFonts w:ascii="Times New Roman" w:hAnsi="Times New Roman"/>
                <w:color w:val="000000"/>
                <w:sz w:val="24"/>
                <w:lang w:val="ru-RU"/>
              </w:rPr>
              <w:t xml:space="preserve">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w:t>
            </w:r>
            <w:proofErr w:type="gramEnd"/>
            <w:r w:rsidRPr="009833AA">
              <w:rPr>
                <w:rFonts w:ascii="Times New Roman" w:hAnsi="Times New Roman"/>
                <w:color w:val="000000"/>
                <w:sz w:val="24"/>
                <w:lang w:val="ru-RU"/>
              </w:rPr>
              <w:t xml:space="preserve">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9833AA">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w:t>
            </w:r>
            <w:proofErr w:type="gramEnd"/>
            <w:r w:rsidRPr="009833AA">
              <w:rPr>
                <w:rFonts w:ascii="Times New Roman" w:hAnsi="Times New Roman"/>
                <w:color w:val="000000"/>
                <w:sz w:val="24"/>
                <w:lang w:val="ru-RU"/>
              </w:rPr>
              <w:t xml:space="preserve"> </w:t>
            </w:r>
            <w:proofErr w:type="gramStart"/>
            <w:r w:rsidRPr="009833AA">
              <w:rPr>
                <w:rFonts w:ascii="Times New Roman" w:hAnsi="Times New Roman"/>
                <w:color w:val="000000"/>
                <w:sz w:val="24"/>
                <w:lang w:val="ru-RU"/>
              </w:rPr>
              <w:t>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roofErr w:type="gramEnd"/>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proofErr w:type="gramStart"/>
            <w:r w:rsidRPr="009833AA">
              <w:rPr>
                <w:rFonts w:ascii="Times New Roman" w:hAnsi="Times New Roman"/>
                <w:color w:val="000000"/>
                <w:sz w:val="24"/>
                <w:lang w:val="ru-RU"/>
              </w:rPr>
              <w:t>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w:t>
            </w:r>
            <w:proofErr w:type="gramEnd"/>
            <w:r w:rsidRPr="009833AA">
              <w:rPr>
                <w:rFonts w:ascii="Times New Roman" w:hAnsi="Times New Roman"/>
                <w:color w:val="000000"/>
                <w:sz w:val="24"/>
                <w:lang w:val="ru-RU"/>
              </w:rPr>
              <w:t xml:space="preserve"> </w:t>
            </w:r>
            <w:proofErr w:type="gramStart"/>
            <w:r w:rsidRPr="009833AA">
              <w:rPr>
                <w:rFonts w:ascii="Times New Roman" w:hAnsi="Times New Roman"/>
                <w:color w:val="000000"/>
                <w:sz w:val="24"/>
                <w:lang w:val="ru-RU"/>
              </w:rPr>
              <w:t xml:space="preserve">умение вычислять геометрические величины (длина, угол, площадь, объём, площадь поверхности), используя изученные формулы </w:t>
            </w:r>
            <w:r w:rsidRPr="009833AA">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roofErr w:type="gramEnd"/>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2B482A" w:rsidRPr="00483695">
        <w:trPr>
          <w:trHeight w:val="144"/>
        </w:trPr>
        <w:tc>
          <w:tcPr>
            <w:tcW w:w="1988"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9833AA">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2B482A" w:rsidRPr="009833AA" w:rsidRDefault="002B482A">
      <w:pPr>
        <w:spacing w:after="0" w:line="336" w:lineRule="auto"/>
        <w:ind w:left="120"/>
        <w:rPr>
          <w:lang w:val="ru-RU"/>
        </w:rPr>
      </w:pPr>
    </w:p>
    <w:p w:rsidR="002B482A" w:rsidRPr="009833AA" w:rsidRDefault="002B482A">
      <w:pPr>
        <w:rPr>
          <w:lang w:val="ru-RU"/>
        </w:rPr>
        <w:sectPr w:rsidR="002B482A" w:rsidRPr="009833AA">
          <w:pgSz w:w="11906" w:h="16383"/>
          <w:pgMar w:top="1134" w:right="850" w:bottom="1134" w:left="1701" w:header="720" w:footer="720" w:gutter="0"/>
          <w:cols w:space="720"/>
        </w:sectPr>
      </w:pPr>
    </w:p>
    <w:p w:rsidR="002B482A" w:rsidRPr="009833AA" w:rsidRDefault="00291C04">
      <w:pPr>
        <w:spacing w:before="199" w:after="199" w:line="336" w:lineRule="auto"/>
        <w:ind w:left="120"/>
        <w:rPr>
          <w:lang w:val="ru-RU"/>
        </w:rPr>
      </w:pPr>
      <w:bookmarkStart w:id="16" w:name="block-81609804"/>
      <w:bookmarkEnd w:id="15"/>
      <w:r w:rsidRPr="009833AA">
        <w:rPr>
          <w:rFonts w:ascii="Times New Roman" w:hAnsi="Times New Roman"/>
          <w:b/>
          <w:color w:val="000000"/>
          <w:sz w:val="28"/>
          <w:lang w:val="ru-RU"/>
        </w:rPr>
        <w:lastRenderedPageBreak/>
        <w:t>ПЕРЕЧЕНЬ ЭЛЕМЕНТОВ СОДЕРЖАНИЯ, ПРОВЕРЯЕМЫХ НА ЕГЭ ПО МАТЕМАТИКЕ</w:t>
      </w:r>
    </w:p>
    <w:p w:rsidR="002B482A" w:rsidRPr="009833AA" w:rsidRDefault="002B482A">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8625"/>
      </w:tblGrid>
      <w:tr w:rsidR="002B482A">
        <w:trPr>
          <w:trHeight w:val="144"/>
        </w:trPr>
        <w:tc>
          <w:tcPr>
            <w:tcW w:w="842" w:type="dxa"/>
            <w:tcMar>
              <w:top w:w="50" w:type="dxa"/>
              <w:left w:w="100" w:type="dxa"/>
            </w:tcMar>
            <w:vAlign w:val="center"/>
          </w:tcPr>
          <w:p w:rsidR="002B482A" w:rsidRDefault="00291C04">
            <w:pPr>
              <w:spacing w:after="0"/>
              <w:ind w:left="192"/>
            </w:pPr>
            <w:r w:rsidRPr="009833AA">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523" w:type="dxa"/>
            <w:tcMar>
              <w:top w:w="50" w:type="dxa"/>
              <w:left w:w="100" w:type="dxa"/>
            </w:tcMar>
            <w:vAlign w:val="center"/>
          </w:tcPr>
          <w:p w:rsidR="002B482A" w:rsidRDefault="00291C04">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Натуральные и целые числа. Признаки делимости целых чисел</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2B482A" w:rsidRDefault="00291C04">
            <w:pPr>
              <w:spacing w:after="0" w:line="336" w:lineRule="auto"/>
              <w:ind w:left="234"/>
              <w:jc w:val="both"/>
            </w:pPr>
            <w:r w:rsidRPr="009833AA">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Логарифм числа. Десятичные и натуральные логарифмы</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2B482A" w:rsidRDefault="00291C04">
            <w:pPr>
              <w:spacing w:after="0" w:line="336" w:lineRule="auto"/>
              <w:ind w:left="234"/>
              <w:jc w:val="both"/>
            </w:pPr>
            <w:r w:rsidRPr="009833AA">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Целые и дробно-рациональные уравнения</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Целые и дробно-рациональные неравенства</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2.7</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Системы и совокупности уравнений и неравенств</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Уравнения, неравенства и системы с параметрами</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Матрица системы линейных уравнений. Определитель матрицы</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3</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2B482A" w:rsidRDefault="00291C04">
            <w:pPr>
              <w:spacing w:after="0" w:line="336" w:lineRule="auto"/>
              <w:ind w:left="234"/>
              <w:jc w:val="both"/>
            </w:pPr>
            <w:r w:rsidRPr="009833AA">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Область определения и множество значений функции. Нули функции. Промежутки </w:t>
            </w:r>
            <w:proofErr w:type="spellStart"/>
            <w:r w:rsidRPr="009833AA">
              <w:rPr>
                <w:rFonts w:ascii="Times New Roman" w:hAnsi="Times New Roman"/>
                <w:color w:val="000000"/>
                <w:sz w:val="24"/>
                <w:lang w:val="ru-RU"/>
              </w:rPr>
              <w:t>знакопостоянства</w:t>
            </w:r>
            <w:proofErr w:type="spellEnd"/>
            <w:r w:rsidRPr="009833AA">
              <w:rPr>
                <w:rFonts w:ascii="Times New Roman" w:hAnsi="Times New Roman"/>
                <w:color w:val="000000"/>
                <w:sz w:val="24"/>
                <w:lang w:val="ru-RU"/>
              </w:rPr>
              <w:t>. Промежутки монотонности функции. Максимумы и минимумы функции. Наибольшее и наименьшее значение функции на промежутке</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9833AA">
              <w:rPr>
                <w:rFonts w:ascii="Times New Roman" w:hAnsi="Times New Roman"/>
                <w:color w:val="000000"/>
                <w:sz w:val="24"/>
                <w:lang w:val="ru-RU"/>
              </w:rPr>
              <w:t>-ой степени</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Тригонометрические функции, их свойства и графики</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Показательная и логарифмическая функции, их свойства и графики</w:t>
            </w:r>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Арифметическая и геометрическая прогрессии. Формула сложных процентов</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Производная функции. Производные элементарных функций</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2B482A" w:rsidRDefault="00291C04">
            <w:pPr>
              <w:spacing w:after="0" w:line="336" w:lineRule="auto"/>
              <w:ind w:left="234"/>
              <w:jc w:val="both"/>
            </w:pPr>
            <w:r w:rsidRPr="009833AA">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5.1</w:t>
            </w:r>
          </w:p>
        </w:tc>
        <w:tc>
          <w:tcPr>
            <w:tcW w:w="13523" w:type="dxa"/>
            <w:tcMar>
              <w:top w:w="50" w:type="dxa"/>
              <w:left w:w="100" w:type="dxa"/>
            </w:tcMar>
            <w:vAlign w:val="center"/>
          </w:tcPr>
          <w:p w:rsidR="002B482A" w:rsidRPr="009833AA" w:rsidRDefault="00291C04">
            <w:pPr>
              <w:spacing w:after="0" w:line="336" w:lineRule="auto"/>
              <w:ind w:left="234"/>
              <w:jc w:val="both"/>
              <w:rPr>
                <w:lang w:val="ru-RU"/>
              </w:rPr>
            </w:pPr>
            <w:r w:rsidRPr="009833AA">
              <w:rPr>
                <w:rFonts w:ascii="Times New Roman" w:hAnsi="Times New Roman"/>
                <w:color w:val="000000"/>
                <w:sz w:val="24"/>
                <w:lang w:val="ru-RU"/>
              </w:rPr>
              <w:t>Множество, операции над множествами. Диаграммы Эйлера – Венна</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Логика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Вероятность</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Комбинаторика</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Геометрия</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2B482A" w:rsidRPr="00483695">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2B482A" w:rsidRPr="009833AA" w:rsidRDefault="00291C04">
            <w:pPr>
              <w:spacing w:after="0" w:line="336" w:lineRule="auto"/>
              <w:ind w:left="234"/>
              <w:rPr>
                <w:lang w:val="ru-RU"/>
              </w:rPr>
            </w:pPr>
            <w:r w:rsidRPr="009833AA">
              <w:rPr>
                <w:rFonts w:ascii="Times New Roman" w:hAnsi="Times New Roman"/>
                <w:color w:val="000000"/>
                <w:sz w:val="24"/>
                <w:lang w:val="ru-RU"/>
              </w:rPr>
              <w:t>Прямые и плоскости в пространстве</w:t>
            </w:r>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Многогранники</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2B482A" w:rsidRDefault="00291C04">
            <w:pPr>
              <w:spacing w:after="0" w:line="336"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2B482A">
        <w:trPr>
          <w:trHeight w:val="144"/>
        </w:trPr>
        <w:tc>
          <w:tcPr>
            <w:tcW w:w="842" w:type="dxa"/>
            <w:tcMar>
              <w:top w:w="50" w:type="dxa"/>
              <w:left w:w="100" w:type="dxa"/>
            </w:tcMar>
            <w:vAlign w:val="center"/>
          </w:tcPr>
          <w:p w:rsidR="002B482A" w:rsidRDefault="00291C04">
            <w:pPr>
              <w:spacing w:after="0" w:line="336" w:lineRule="auto"/>
              <w:ind w:left="234"/>
              <w:jc w:val="center"/>
            </w:pPr>
            <w:r>
              <w:rPr>
                <w:rFonts w:ascii="Times New Roman" w:hAnsi="Times New Roman"/>
                <w:color w:val="000000"/>
                <w:sz w:val="24"/>
              </w:rPr>
              <w:lastRenderedPageBreak/>
              <w:t>7.5</w:t>
            </w:r>
          </w:p>
        </w:tc>
        <w:tc>
          <w:tcPr>
            <w:tcW w:w="13523" w:type="dxa"/>
            <w:tcMar>
              <w:top w:w="50" w:type="dxa"/>
              <w:left w:w="100" w:type="dxa"/>
            </w:tcMar>
            <w:vAlign w:val="center"/>
          </w:tcPr>
          <w:p w:rsidR="002B482A" w:rsidRDefault="00291C04">
            <w:pPr>
              <w:spacing w:after="0" w:line="336"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2B482A" w:rsidRDefault="002B482A">
      <w:pPr>
        <w:sectPr w:rsidR="002B482A">
          <w:pgSz w:w="11906" w:h="16383"/>
          <w:pgMar w:top="1134" w:right="850" w:bottom="1134" w:left="1701" w:header="720" w:footer="720" w:gutter="0"/>
          <w:cols w:space="720"/>
        </w:sectPr>
      </w:pPr>
    </w:p>
    <w:p w:rsidR="00483695" w:rsidRDefault="00483695" w:rsidP="00483695">
      <w:pPr>
        <w:spacing w:after="0"/>
        <w:ind w:left="120"/>
        <w:rPr>
          <w:lang w:val="ru-RU"/>
        </w:rPr>
      </w:pPr>
      <w:bookmarkStart w:id="17" w:name="block-81609801"/>
      <w:bookmarkEnd w:id="16"/>
      <w:r>
        <w:rPr>
          <w:rFonts w:ascii="Times New Roman" w:hAnsi="Times New Roman"/>
          <w:b/>
          <w:color w:val="000000"/>
          <w:sz w:val="28"/>
          <w:lang w:val="ru-RU"/>
        </w:rPr>
        <w:lastRenderedPageBreak/>
        <w:t>УЧЕБНО-МЕТОДИЧЕСКОЕ ОБЕСПЕЧЕНИЕ ОБРАЗОВАТЕЛЬНОГО ПРОЦЕССА</w:t>
      </w:r>
    </w:p>
    <w:p w:rsidR="00483695" w:rsidRDefault="00483695" w:rsidP="00483695">
      <w:pPr>
        <w:spacing w:after="0" w:line="480" w:lineRule="auto"/>
        <w:ind w:left="120"/>
        <w:rPr>
          <w:lang w:val="ru-RU"/>
        </w:rPr>
      </w:pPr>
      <w:r>
        <w:rPr>
          <w:rFonts w:ascii="Times New Roman" w:hAnsi="Times New Roman"/>
          <w:b/>
          <w:color w:val="000000"/>
          <w:sz w:val="28"/>
          <w:lang w:val="ru-RU"/>
        </w:rPr>
        <w:t>ОБЯЗАТЕЛЬНЫЕ УЧЕБНЫЕ МАТЕРИАЛЫ ДЛЯ УЧЕНИКА</w:t>
      </w:r>
    </w:p>
    <w:p w:rsidR="00483695" w:rsidRDefault="00483695" w:rsidP="00483695">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w:t>
      </w:r>
      <w:bookmarkStart w:id="18" w:name="9df9a195-5c0c-4721-8324-36751f7ea6c9"/>
      <w:r>
        <w:rPr>
          <w:rFonts w:ascii="Times New Roman" w:hAnsi="Times New Roman"/>
          <w:color w:val="000000"/>
          <w:sz w:val="28"/>
          <w:lang w:val="ru-RU"/>
        </w:rPr>
        <w:t xml:space="preserve">Математика: алгебра и начала математического анализа, геометрия. Геометрия. 10-11 класс. Учебник. Базовый и углублённый уровни/ </w:t>
      </w:r>
      <w:proofErr w:type="spellStart"/>
      <w:r>
        <w:rPr>
          <w:rFonts w:ascii="Times New Roman" w:hAnsi="Times New Roman"/>
          <w:color w:val="000000"/>
          <w:sz w:val="28"/>
          <w:lang w:val="ru-RU"/>
        </w:rPr>
        <w:t>Атанасян</w:t>
      </w:r>
      <w:proofErr w:type="spellEnd"/>
      <w:r>
        <w:rPr>
          <w:rFonts w:ascii="Times New Roman" w:hAnsi="Times New Roman"/>
          <w:color w:val="000000"/>
          <w:sz w:val="28"/>
          <w:lang w:val="ru-RU"/>
        </w:rPr>
        <w:t xml:space="preserve"> Л.С., Бутузов В.Ф., Кадомцев С.Б. и др. </w:t>
      </w:r>
      <w:proofErr w:type="gramStart"/>
      <w:r>
        <w:rPr>
          <w:rFonts w:ascii="Times New Roman" w:hAnsi="Times New Roman"/>
          <w:color w:val="000000"/>
          <w:sz w:val="28"/>
          <w:lang w:val="ru-RU"/>
        </w:rPr>
        <w:t>;А</w:t>
      </w:r>
      <w:proofErr w:type="gramEnd"/>
      <w:r>
        <w:rPr>
          <w:rFonts w:ascii="Times New Roman" w:hAnsi="Times New Roman"/>
          <w:color w:val="000000"/>
          <w:sz w:val="28"/>
          <w:lang w:val="ru-RU"/>
        </w:rPr>
        <w:t>кционерное общество "Издательство "Просвещение"</w:t>
      </w:r>
      <w:bookmarkEnd w:id="18"/>
    </w:p>
    <w:p w:rsidR="00483695" w:rsidRDefault="00483695" w:rsidP="00483695">
      <w:pPr>
        <w:spacing w:after="0" w:line="480" w:lineRule="auto"/>
        <w:ind w:left="120"/>
        <w:rPr>
          <w:rFonts w:ascii="Times New Roman" w:hAnsi="Times New Roman"/>
          <w:color w:val="000000"/>
          <w:sz w:val="28"/>
          <w:lang w:val="ru-RU"/>
        </w:rPr>
      </w:pPr>
      <w:r>
        <w:rPr>
          <w:rFonts w:ascii="Times New Roman" w:hAnsi="Times New Roman"/>
          <w:color w:val="000000"/>
          <w:sz w:val="28"/>
          <w:lang w:val="ru-RU"/>
        </w:rPr>
        <w:t>‌‌Геометрия. Дидактические материалы. 10 класс. Базовый и профильный уровни./Б.Г. Зив; Акционерное общество "Издательство "Просвещение"‌​</w:t>
      </w:r>
    </w:p>
    <w:p w:rsidR="00483695" w:rsidRDefault="00483695" w:rsidP="00483695">
      <w:pPr>
        <w:spacing w:after="0" w:line="480" w:lineRule="auto"/>
        <w:ind w:left="120"/>
        <w:rPr>
          <w:lang w:val="ru-RU"/>
        </w:rPr>
      </w:pPr>
      <w:bookmarkStart w:id="19" w:name="956ead15-d30b-4553-b176-b0c943a4daa1"/>
      <w:r>
        <w:rPr>
          <w:rFonts w:ascii="Times New Roman" w:hAnsi="Times New Roman"/>
          <w:color w:val="000000"/>
          <w:sz w:val="28"/>
          <w:lang w:val="ru-RU"/>
        </w:rPr>
        <w:t>​‌Геометрия. Дидактические материалы. 11 класс. Базовый и профильный уровни./Б.Г. Зив; Акционерное общество "Издательство "Просвещение"‌</w:t>
      </w:r>
      <w:bookmarkEnd w:id="19"/>
      <w:r>
        <w:rPr>
          <w:rFonts w:ascii="Times New Roman" w:hAnsi="Times New Roman"/>
          <w:color w:val="000000"/>
          <w:sz w:val="28"/>
          <w:lang w:val="ru-RU"/>
        </w:rPr>
        <w:t>‌​</w:t>
      </w:r>
    </w:p>
    <w:p w:rsidR="00483695" w:rsidRDefault="00483695" w:rsidP="00483695">
      <w:pPr>
        <w:spacing w:after="0"/>
        <w:ind w:left="120"/>
        <w:rPr>
          <w:lang w:val="ru-RU"/>
        </w:rPr>
      </w:pPr>
      <w:r>
        <w:rPr>
          <w:rFonts w:ascii="Times New Roman" w:hAnsi="Times New Roman"/>
          <w:color w:val="000000"/>
          <w:sz w:val="28"/>
          <w:lang w:val="ru-RU"/>
        </w:rPr>
        <w:t>​</w:t>
      </w:r>
    </w:p>
    <w:p w:rsidR="00483695" w:rsidRDefault="00483695" w:rsidP="00483695">
      <w:pPr>
        <w:spacing w:after="0" w:line="480" w:lineRule="auto"/>
        <w:ind w:left="120"/>
        <w:rPr>
          <w:rFonts w:ascii="Times New Roman" w:hAnsi="Times New Roman"/>
          <w:color w:val="000000"/>
          <w:sz w:val="28"/>
          <w:lang w:val="ru-RU"/>
        </w:rPr>
      </w:pPr>
      <w:r>
        <w:rPr>
          <w:rFonts w:ascii="Times New Roman" w:hAnsi="Times New Roman"/>
          <w:b/>
          <w:color w:val="000000"/>
          <w:sz w:val="28"/>
          <w:lang w:val="ru-RU"/>
        </w:rPr>
        <w:t>МЕТОДИЧЕСКИЕ МАТЕРИАЛЫ ДЛЯ УЧИТЕЛЯ</w:t>
      </w:r>
      <w:r>
        <w:rPr>
          <w:rFonts w:ascii="Times New Roman" w:hAnsi="Times New Roman"/>
          <w:color w:val="000000"/>
          <w:sz w:val="28"/>
          <w:lang w:val="ru-RU"/>
        </w:rPr>
        <w:t>​‌</w:t>
      </w:r>
    </w:p>
    <w:p w:rsidR="00483695" w:rsidRDefault="00483695" w:rsidP="00483695">
      <w:pPr>
        <w:spacing w:after="0" w:line="480" w:lineRule="auto"/>
        <w:ind w:left="120"/>
        <w:rPr>
          <w:lang w:val="ru-RU"/>
        </w:rPr>
      </w:pPr>
      <w:r>
        <w:rPr>
          <w:rFonts w:ascii="Times New Roman" w:hAnsi="Times New Roman"/>
          <w:color w:val="000000"/>
          <w:sz w:val="28"/>
          <w:lang w:val="ru-RU"/>
        </w:rPr>
        <w:t>‌</w:t>
      </w:r>
      <w:bookmarkStart w:id="20" w:name="810f2c24-8c1c-4af1-98b4-b34d2846533f"/>
      <w:r>
        <w:rPr>
          <w:rFonts w:ascii="Times New Roman" w:hAnsi="Times New Roman"/>
          <w:color w:val="000000"/>
          <w:sz w:val="28"/>
          <w:lang w:val="ru-RU"/>
        </w:rPr>
        <w:t xml:space="preserve">Методическое пособие к предметной линии учебников по геометрии Л. С. </w:t>
      </w:r>
      <w:proofErr w:type="spellStart"/>
      <w:r>
        <w:rPr>
          <w:rFonts w:ascii="Times New Roman" w:hAnsi="Times New Roman"/>
          <w:color w:val="000000"/>
          <w:sz w:val="28"/>
          <w:lang w:val="ru-RU"/>
        </w:rPr>
        <w:t>Атанасян</w:t>
      </w:r>
      <w:proofErr w:type="spellEnd"/>
      <w:r>
        <w:rPr>
          <w:rFonts w:ascii="Times New Roman" w:hAnsi="Times New Roman"/>
          <w:color w:val="000000"/>
          <w:sz w:val="28"/>
          <w:lang w:val="ru-RU"/>
        </w:rPr>
        <w:t xml:space="preserve">, </w:t>
      </w:r>
      <w:proofErr w:type="spellStart"/>
      <w:r>
        <w:rPr>
          <w:rFonts w:ascii="Times New Roman" w:hAnsi="Times New Roman"/>
          <w:color w:val="000000"/>
          <w:sz w:val="28"/>
          <w:lang w:val="ru-RU"/>
        </w:rPr>
        <w:t>В.Ф.Бутузова</w:t>
      </w:r>
      <w:proofErr w:type="spellEnd"/>
      <w:r>
        <w:rPr>
          <w:rFonts w:ascii="Times New Roman" w:hAnsi="Times New Roman"/>
          <w:color w:val="000000"/>
          <w:sz w:val="28"/>
          <w:lang w:val="ru-RU"/>
        </w:rPr>
        <w:t>, С.Б.Кадомцева и др.</w:t>
      </w:r>
      <w:bookmarkEnd w:id="20"/>
      <w:r>
        <w:rPr>
          <w:rFonts w:ascii="Times New Roman" w:hAnsi="Times New Roman"/>
          <w:color w:val="000000"/>
          <w:sz w:val="28"/>
          <w:lang w:val="ru-RU"/>
        </w:rPr>
        <w:t>‌​</w:t>
      </w:r>
    </w:p>
    <w:p w:rsidR="00483695" w:rsidRDefault="00483695" w:rsidP="00483695">
      <w:pPr>
        <w:spacing w:after="0"/>
        <w:ind w:left="120"/>
        <w:rPr>
          <w:lang w:val="ru-RU"/>
        </w:rPr>
      </w:pPr>
    </w:p>
    <w:p w:rsidR="00483695" w:rsidRDefault="00483695" w:rsidP="00483695">
      <w:pPr>
        <w:spacing w:after="0" w:line="480" w:lineRule="auto"/>
        <w:ind w:left="120"/>
        <w:rPr>
          <w:lang w:val="ru-RU"/>
        </w:rPr>
      </w:pPr>
      <w:r>
        <w:rPr>
          <w:rFonts w:ascii="Times New Roman" w:hAnsi="Times New Roman"/>
          <w:b/>
          <w:color w:val="000000"/>
          <w:sz w:val="28"/>
          <w:lang w:val="ru-RU"/>
        </w:rPr>
        <w:t>ЦИФРОВЫЕ ОБРАЗОВАТЕЛЬНЫЕ РЕСУРСЫ И РЕСУРСЫ СЕТИ ИНТЕРНЕТ</w:t>
      </w:r>
    </w:p>
    <w:p w:rsidR="00483695" w:rsidRPr="007F1905" w:rsidRDefault="00483695" w:rsidP="00483695">
      <w:pPr>
        <w:pStyle w:val="Default"/>
        <w:spacing w:line="276" w:lineRule="auto"/>
        <w:rPr>
          <w:sz w:val="28"/>
          <w:szCs w:val="28"/>
        </w:rPr>
      </w:pPr>
      <w:r>
        <w:rPr>
          <w:sz w:val="28"/>
        </w:rPr>
        <w:t>​</w:t>
      </w:r>
      <w:r>
        <w:rPr>
          <w:color w:val="333333"/>
          <w:sz w:val="28"/>
        </w:rPr>
        <w:t>​</w:t>
      </w:r>
      <w:r w:rsidRPr="007F1905">
        <w:rPr>
          <w:sz w:val="28"/>
          <w:szCs w:val="28"/>
        </w:rPr>
        <w:t xml:space="preserve">1. </w:t>
      </w:r>
      <w:proofErr w:type="spellStart"/>
      <w:r w:rsidRPr="007F1905">
        <w:rPr>
          <w:sz w:val="28"/>
          <w:szCs w:val="28"/>
        </w:rPr>
        <w:t>www</w:t>
      </w:r>
      <w:proofErr w:type="spellEnd"/>
      <w:r w:rsidRPr="007F1905">
        <w:rPr>
          <w:sz w:val="28"/>
          <w:szCs w:val="28"/>
        </w:rPr>
        <w:t xml:space="preserve">. </w:t>
      </w:r>
      <w:proofErr w:type="spellStart"/>
      <w:r w:rsidRPr="007F1905">
        <w:rPr>
          <w:sz w:val="28"/>
          <w:szCs w:val="28"/>
        </w:rPr>
        <w:t>edu</w:t>
      </w:r>
      <w:proofErr w:type="spellEnd"/>
      <w:r w:rsidRPr="007F1905">
        <w:rPr>
          <w:sz w:val="28"/>
          <w:szCs w:val="28"/>
        </w:rPr>
        <w:t xml:space="preserve"> - "Российское образование" Федеральный портал. </w:t>
      </w:r>
    </w:p>
    <w:p w:rsidR="00483695" w:rsidRPr="007F1905" w:rsidRDefault="00483695" w:rsidP="00483695">
      <w:pPr>
        <w:pStyle w:val="Default"/>
        <w:spacing w:line="276" w:lineRule="auto"/>
        <w:rPr>
          <w:sz w:val="28"/>
          <w:szCs w:val="28"/>
        </w:rPr>
      </w:pPr>
      <w:r w:rsidRPr="007F1905">
        <w:rPr>
          <w:sz w:val="28"/>
          <w:szCs w:val="28"/>
        </w:rPr>
        <w:t xml:space="preserve">2. www.school.edu - "Российский общеобразовательный портал". </w:t>
      </w:r>
    </w:p>
    <w:p w:rsidR="00483695" w:rsidRPr="007F1905" w:rsidRDefault="00483695" w:rsidP="00483695">
      <w:pPr>
        <w:pStyle w:val="Default"/>
        <w:spacing w:line="276" w:lineRule="auto"/>
        <w:rPr>
          <w:sz w:val="28"/>
          <w:szCs w:val="28"/>
        </w:rPr>
      </w:pPr>
      <w:r w:rsidRPr="007F1905">
        <w:rPr>
          <w:sz w:val="28"/>
          <w:szCs w:val="28"/>
        </w:rPr>
        <w:t xml:space="preserve">3. </w:t>
      </w:r>
      <w:proofErr w:type="spellStart"/>
      <w:r w:rsidRPr="007F1905">
        <w:rPr>
          <w:sz w:val="28"/>
          <w:szCs w:val="28"/>
        </w:rPr>
        <w:t>www.school-collection.edu.ru</w:t>
      </w:r>
      <w:proofErr w:type="spellEnd"/>
      <w:r w:rsidRPr="007F1905">
        <w:rPr>
          <w:sz w:val="28"/>
          <w:szCs w:val="28"/>
        </w:rPr>
        <w:t xml:space="preserve">/ Единая коллекция цифровых образовательных ресурсов </w:t>
      </w:r>
    </w:p>
    <w:p w:rsidR="00483695" w:rsidRPr="007F1905" w:rsidRDefault="00483695" w:rsidP="00483695">
      <w:pPr>
        <w:pStyle w:val="Default"/>
        <w:spacing w:line="276" w:lineRule="auto"/>
        <w:rPr>
          <w:sz w:val="28"/>
          <w:szCs w:val="28"/>
        </w:rPr>
      </w:pPr>
      <w:r w:rsidRPr="007F1905">
        <w:rPr>
          <w:sz w:val="28"/>
          <w:szCs w:val="28"/>
        </w:rPr>
        <w:t xml:space="preserve">4. </w:t>
      </w:r>
      <w:proofErr w:type="spellStart"/>
      <w:r w:rsidRPr="007F1905">
        <w:rPr>
          <w:sz w:val="28"/>
          <w:szCs w:val="28"/>
        </w:rPr>
        <w:t>www.mathvaz.ru</w:t>
      </w:r>
      <w:proofErr w:type="spellEnd"/>
      <w:r w:rsidRPr="007F1905">
        <w:rPr>
          <w:sz w:val="28"/>
          <w:szCs w:val="28"/>
        </w:rPr>
        <w:t xml:space="preserve"> - </w:t>
      </w:r>
      <w:proofErr w:type="spellStart"/>
      <w:r w:rsidRPr="007F1905">
        <w:rPr>
          <w:sz w:val="28"/>
          <w:szCs w:val="28"/>
        </w:rPr>
        <w:t>doc</w:t>
      </w:r>
      <w:proofErr w:type="gramStart"/>
      <w:r w:rsidRPr="007F1905">
        <w:rPr>
          <w:sz w:val="28"/>
          <w:szCs w:val="28"/>
        </w:rPr>
        <w:t>ье</w:t>
      </w:r>
      <w:proofErr w:type="spellEnd"/>
      <w:proofErr w:type="gramEnd"/>
      <w:r w:rsidRPr="007F1905">
        <w:rPr>
          <w:sz w:val="28"/>
          <w:szCs w:val="28"/>
        </w:rPr>
        <w:t xml:space="preserve"> школьного учителя математики </w:t>
      </w:r>
    </w:p>
    <w:p w:rsidR="00483695" w:rsidRPr="007F1905" w:rsidRDefault="00483695" w:rsidP="00483695">
      <w:pPr>
        <w:pStyle w:val="Default"/>
        <w:spacing w:line="276" w:lineRule="auto"/>
        <w:rPr>
          <w:sz w:val="28"/>
          <w:szCs w:val="28"/>
        </w:rPr>
      </w:pPr>
      <w:r w:rsidRPr="007F1905">
        <w:rPr>
          <w:sz w:val="28"/>
          <w:szCs w:val="28"/>
        </w:rPr>
        <w:t xml:space="preserve">Документация, рабочие материалы для учителя математики </w:t>
      </w:r>
    </w:p>
    <w:p w:rsidR="00483695" w:rsidRPr="007F1905" w:rsidRDefault="00483695" w:rsidP="00483695">
      <w:pPr>
        <w:pStyle w:val="Default"/>
        <w:spacing w:line="276" w:lineRule="auto"/>
        <w:rPr>
          <w:sz w:val="28"/>
          <w:szCs w:val="28"/>
        </w:rPr>
      </w:pPr>
      <w:r w:rsidRPr="007F1905">
        <w:rPr>
          <w:sz w:val="28"/>
          <w:szCs w:val="28"/>
        </w:rPr>
        <w:t xml:space="preserve">5. </w:t>
      </w:r>
      <w:proofErr w:type="spellStart"/>
      <w:r w:rsidRPr="007F1905">
        <w:rPr>
          <w:sz w:val="28"/>
          <w:szCs w:val="28"/>
        </w:rPr>
        <w:t>www.it-n.ru</w:t>
      </w:r>
      <w:proofErr w:type="spellEnd"/>
      <w:r w:rsidRPr="007F1905">
        <w:rPr>
          <w:sz w:val="28"/>
          <w:szCs w:val="28"/>
        </w:rPr>
        <w:t xml:space="preserve">"Сеть творческих учителей" </w:t>
      </w:r>
    </w:p>
    <w:p w:rsidR="00483695" w:rsidRDefault="00483695" w:rsidP="00483695">
      <w:pPr>
        <w:rPr>
          <w:rFonts w:ascii="Times New Roman" w:hAnsi="Times New Roman" w:cs="Times New Roman"/>
          <w:sz w:val="28"/>
          <w:szCs w:val="28"/>
          <w:lang w:val="ru-RU"/>
        </w:rPr>
      </w:pPr>
      <w:r w:rsidRPr="007F1905">
        <w:rPr>
          <w:rFonts w:ascii="Times New Roman" w:hAnsi="Times New Roman" w:cs="Times New Roman"/>
          <w:sz w:val="28"/>
          <w:szCs w:val="28"/>
          <w:lang w:val="ru-RU"/>
        </w:rPr>
        <w:t xml:space="preserve">6. </w:t>
      </w:r>
      <w:r w:rsidRPr="007F1905">
        <w:rPr>
          <w:rFonts w:ascii="Times New Roman" w:hAnsi="Times New Roman" w:cs="Times New Roman"/>
          <w:sz w:val="28"/>
          <w:szCs w:val="28"/>
        </w:rPr>
        <w:t>www</w:t>
      </w:r>
      <w:r w:rsidRPr="007F1905">
        <w:rPr>
          <w:rFonts w:ascii="Times New Roman" w:hAnsi="Times New Roman" w:cs="Times New Roman"/>
          <w:sz w:val="28"/>
          <w:szCs w:val="28"/>
          <w:lang w:val="ru-RU"/>
        </w:rPr>
        <w:t>.</w:t>
      </w:r>
      <w:r w:rsidRPr="007F1905">
        <w:rPr>
          <w:rFonts w:ascii="Times New Roman" w:hAnsi="Times New Roman" w:cs="Times New Roman"/>
          <w:sz w:val="28"/>
          <w:szCs w:val="28"/>
        </w:rPr>
        <w:t>festival</w:t>
      </w:r>
      <w:r w:rsidRPr="007F1905">
        <w:rPr>
          <w:rFonts w:ascii="Times New Roman" w:hAnsi="Times New Roman" w:cs="Times New Roman"/>
          <w:sz w:val="28"/>
          <w:szCs w:val="28"/>
          <w:lang w:val="ru-RU"/>
        </w:rPr>
        <w:t>.1</w:t>
      </w:r>
      <w:proofErr w:type="spellStart"/>
      <w:r w:rsidRPr="007F1905">
        <w:rPr>
          <w:rFonts w:ascii="Times New Roman" w:hAnsi="Times New Roman" w:cs="Times New Roman"/>
          <w:sz w:val="28"/>
          <w:szCs w:val="28"/>
        </w:rPr>
        <w:t>september</w:t>
      </w:r>
      <w:proofErr w:type="spellEnd"/>
      <w:r w:rsidRPr="007F1905">
        <w:rPr>
          <w:rFonts w:ascii="Times New Roman" w:hAnsi="Times New Roman" w:cs="Times New Roman"/>
          <w:sz w:val="28"/>
          <w:szCs w:val="28"/>
          <w:lang w:val="ru-RU"/>
        </w:rPr>
        <w:t>.</w:t>
      </w:r>
      <w:proofErr w:type="spellStart"/>
      <w:r w:rsidRPr="007F1905">
        <w:rPr>
          <w:rFonts w:ascii="Times New Roman" w:hAnsi="Times New Roman" w:cs="Times New Roman"/>
          <w:sz w:val="28"/>
          <w:szCs w:val="28"/>
        </w:rPr>
        <w:t>ru</w:t>
      </w:r>
      <w:proofErr w:type="spellEnd"/>
      <w:r w:rsidRPr="007F1905">
        <w:rPr>
          <w:rFonts w:ascii="Times New Roman" w:hAnsi="Times New Roman" w:cs="Times New Roman"/>
          <w:sz w:val="28"/>
          <w:szCs w:val="28"/>
          <w:lang w:val="ru-RU"/>
        </w:rPr>
        <w:t xml:space="preserve"> Фестиваль педагогических идей</w:t>
      </w:r>
    </w:p>
    <w:p w:rsidR="00483695" w:rsidRDefault="00483695" w:rsidP="00483695">
      <w:pPr>
        <w:rPr>
          <w:rFonts w:ascii="Times New Roman" w:hAnsi="Times New Roman" w:cs="Times New Roman"/>
          <w:sz w:val="28"/>
          <w:szCs w:val="28"/>
          <w:lang w:val="ru-RU"/>
        </w:rPr>
      </w:pPr>
      <w:r w:rsidRPr="007F1905">
        <w:rPr>
          <w:rFonts w:ascii="Times New Roman" w:hAnsi="Times New Roman" w:cs="Times New Roman"/>
          <w:sz w:val="28"/>
          <w:szCs w:val="28"/>
          <w:lang w:val="ru-RU"/>
        </w:rPr>
        <w:t>7</w:t>
      </w:r>
      <w:r w:rsidRPr="007F1905">
        <w:rPr>
          <w:rFonts w:ascii="Times New Roman" w:hAnsi="Times New Roman" w:cs="Times New Roman"/>
          <w:lang w:val="ru-RU"/>
        </w:rPr>
        <w:t xml:space="preserve"> </w:t>
      </w:r>
      <w:hyperlink r:id="rId123" w:history="1">
        <w:r w:rsidRPr="00A14E79">
          <w:rPr>
            <w:rStyle w:val="ab"/>
            <w:rFonts w:ascii="Times New Roman" w:hAnsi="Times New Roman" w:cs="Times New Roman"/>
            <w:sz w:val="28"/>
            <w:szCs w:val="28"/>
            <w:lang w:val="ru-RU"/>
          </w:rPr>
          <w:t>https://edu.skysmart.ru/</w:t>
        </w:r>
      </w:hyperlink>
    </w:p>
    <w:p w:rsidR="00483695" w:rsidRPr="00483695" w:rsidRDefault="00483695" w:rsidP="00483695">
      <w:pPr>
        <w:rPr>
          <w:rFonts w:ascii="Times New Roman" w:hAnsi="Times New Roman" w:cs="Times New Roman"/>
          <w:sz w:val="28"/>
          <w:szCs w:val="28"/>
          <w:lang w:val="ru-RU"/>
        </w:rPr>
      </w:pPr>
      <w:r>
        <w:rPr>
          <w:rFonts w:ascii="Times New Roman" w:hAnsi="Times New Roman" w:cs="Times New Roman"/>
          <w:sz w:val="28"/>
          <w:szCs w:val="28"/>
          <w:lang w:val="ru-RU"/>
        </w:rPr>
        <w:lastRenderedPageBreak/>
        <w:t xml:space="preserve">8. </w:t>
      </w:r>
      <w:r>
        <w:rPr>
          <w:rFonts w:ascii="Times New Roman" w:hAnsi="Times New Roman"/>
          <w:color w:val="000000"/>
          <w:sz w:val="28"/>
        </w:rPr>
        <w:t>https</w:t>
      </w:r>
      <w:r>
        <w:rPr>
          <w:rFonts w:ascii="Times New Roman" w:hAnsi="Times New Roman"/>
          <w:color w:val="000000"/>
          <w:sz w:val="28"/>
          <w:lang w:val="ru-RU"/>
        </w:rPr>
        <w:t>://</w:t>
      </w:r>
      <w:r>
        <w:rPr>
          <w:rFonts w:ascii="Times New Roman" w:hAnsi="Times New Roman"/>
          <w:color w:val="000000"/>
          <w:sz w:val="28"/>
        </w:rPr>
        <w:t>www</w:t>
      </w:r>
      <w:r>
        <w:rPr>
          <w:rFonts w:ascii="Times New Roman" w:hAnsi="Times New Roman"/>
          <w:color w:val="000000"/>
          <w:sz w:val="28"/>
          <w:lang w:val="ru-RU"/>
        </w:rPr>
        <w:t>.</w:t>
      </w:r>
      <w:proofErr w:type="spellStart"/>
      <w:r>
        <w:rPr>
          <w:rFonts w:ascii="Times New Roman" w:hAnsi="Times New Roman"/>
          <w:color w:val="000000"/>
          <w:sz w:val="28"/>
        </w:rPr>
        <w:t>yaklass</w:t>
      </w:r>
      <w:proofErr w:type="spellEnd"/>
      <w:r>
        <w:rPr>
          <w:rFonts w:ascii="Times New Roman" w:hAnsi="Times New Roman"/>
          <w:color w:val="000000"/>
          <w:sz w:val="28"/>
          <w:lang w:val="ru-RU"/>
        </w:rPr>
        <w:t>.</w:t>
      </w:r>
      <w:proofErr w:type="spellStart"/>
      <w:r>
        <w:rPr>
          <w:rFonts w:ascii="Times New Roman" w:hAnsi="Times New Roman"/>
          <w:color w:val="000000"/>
          <w:sz w:val="28"/>
        </w:rPr>
        <w:t>ru</w:t>
      </w:r>
      <w:proofErr w:type="spellEnd"/>
      <w:r>
        <w:rPr>
          <w:rFonts w:ascii="Times New Roman" w:hAnsi="Times New Roman"/>
          <w:color w:val="000000"/>
          <w:sz w:val="28"/>
          <w:lang w:val="ru-RU"/>
        </w:rPr>
        <w:t>/</w:t>
      </w:r>
      <w:r>
        <w:rPr>
          <w:sz w:val="28"/>
          <w:lang w:val="ru-RU"/>
        </w:rPr>
        <w:br/>
      </w:r>
      <w:bookmarkStart w:id="21" w:name="block-3663912"/>
      <w:bookmarkEnd w:id="21"/>
    </w:p>
    <w:p w:rsidR="002B482A" w:rsidRPr="009833AA" w:rsidRDefault="002B482A">
      <w:pPr>
        <w:rPr>
          <w:lang w:val="ru-RU"/>
        </w:rPr>
        <w:sectPr w:rsidR="002B482A" w:rsidRPr="009833AA">
          <w:pgSz w:w="11906" w:h="16383"/>
          <w:pgMar w:top="1134" w:right="850" w:bottom="1134" w:left="1701" w:header="720" w:footer="720" w:gutter="0"/>
          <w:cols w:space="720"/>
        </w:sectPr>
      </w:pPr>
    </w:p>
    <w:bookmarkEnd w:id="17"/>
    <w:p w:rsidR="00291C04" w:rsidRPr="009833AA" w:rsidRDefault="00291C04">
      <w:pPr>
        <w:rPr>
          <w:lang w:val="ru-RU"/>
        </w:rPr>
      </w:pPr>
    </w:p>
    <w:sectPr w:rsidR="00291C04" w:rsidRPr="009833AA" w:rsidSect="002B482A">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F7D4B"/>
    <w:multiLevelType w:val="multilevel"/>
    <w:tmpl w:val="CFC8B8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786316"/>
    <w:multiLevelType w:val="multilevel"/>
    <w:tmpl w:val="34E477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7E2D1D"/>
    <w:multiLevelType w:val="multilevel"/>
    <w:tmpl w:val="8290655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2BE021E"/>
    <w:multiLevelType w:val="multilevel"/>
    <w:tmpl w:val="C7DA87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6CF67CB"/>
    <w:multiLevelType w:val="multilevel"/>
    <w:tmpl w:val="456E15A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18614F"/>
    <w:multiLevelType w:val="multilevel"/>
    <w:tmpl w:val="B5645C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9E08C2"/>
    <w:multiLevelType w:val="multilevel"/>
    <w:tmpl w:val="48D6D2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534718C"/>
    <w:multiLevelType w:val="multilevel"/>
    <w:tmpl w:val="D696B5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65300C9"/>
    <w:multiLevelType w:val="multilevel"/>
    <w:tmpl w:val="BD76E6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8"/>
  </w:num>
  <w:num w:numId="3">
    <w:abstractNumId w:val="5"/>
  </w:num>
  <w:num w:numId="4">
    <w:abstractNumId w:val="1"/>
  </w:num>
  <w:num w:numId="5">
    <w:abstractNumId w:val="7"/>
  </w:num>
  <w:num w:numId="6">
    <w:abstractNumId w:val="4"/>
  </w:num>
  <w:num w:numId="7">
    <w:abstractNumId w:val="6"/>
  </w:num>
  <w:num w:numId="8">
    <w:abstractNumId w:val="0"/>
  </w:num>
  <w:num w:numId="9">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B482A"/>
    <w:rsid w:val="000F3FAA"/>
    <w:rsid w:val="00291C04"/>
    <w:rsid w:val="002B482A"/>
    <w:rsid w:val="00483695"/>
    <w:rsid w:val="00685D7A"/>
    <w:rsid w:val="009833AA"/>
    <w:rsid w:val="00A23E0F"/>
    <w:rsid w:val="00FE33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B482A"/>
    <w:rPr>
      <w:color w:val="0000FF" w:themeColor="hyperlink"/>
      <w:u w:val="single"/>
    </w:rPr>
  </w:style>
  <w:style w:type="table" w:styleId="ac">
    <w:name w:val="Table Grid"/>
    <w:basedOn w:val="a1"/>
    <w:uiPriority w:val="59"/>
    <w:rsid w:val="002B482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A23E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ocdata">
    <w:name w:val="docdata"/>
    <w:aliases w:val="docy,v5,8870,bqiaagaaeyqcaaagiaiaaappfwaabywdaaaaaaaaaaaaaaaaaaaaaaaaaaaaaaaaaaaaaaaaaaaaaaaaaaaaaaaaaaaaaaaaaaaaaaaaaaaaaaaaaaaaaaaaaaaaaaaaaaaaaaaaaaaaaaaaaaaaaaaaaaaaaaaaaaaaaaaaaaaaaaaaaaaaaaaaaaaaaaaaaaaaaaaaaaaaaaaaaaaaaaaaaaaaaaaaaaaaaaaa"/>
    <w:basedOn w:val="a"/>
    <w:uiPriority w:val="99"/>
    <w:semiHidden/>
    <w:rsid w:val="00A23E0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Default">
    <w:name w:val="Default"/>
    <w:rsid w:val="00483695"/>
    <w:pPr>
      <w:autoSpaceDE w:val="0"/>
      <w:autoSpaceDN w:val="0"/>
      <w:adjustRightInd w:val="0"/>
      <w:spacing w:after="0" w:line="240" w:lineRule="auto"/>
    </w:pPr>
    <w:rPr>
      <w:rFonts w:ascii="Times New Roman" w:hAnsi="Times New Roman" w:cs="Times New Roman"/>
      <w:color w:val="000000"/>
      <w:sz w:val="24"/>
      <w:szCs w:val="24"/>
      <w:lang w:val="ru-RU"/>
    </w:rPr>
  </w:style>
</w:styles>
</file>

<file path=word/webSettings.xml><?xml version="1.0" encoding="utf-8"?>
<w:webSettings xmlns:r="http://schemas.openxmlformats.org/officeDocument/2006/relationships" xmlns:w="http://schemas.openxmlformats.org/wordprocessingml/2006/main">
  <w:divs>
    <w:div w:id="963315330">
      <w:bodyDiv w:val="1"/>
      <w:marLeft w:val="0"/>
      <w:marRight w:val="0"/>
      <w:marTop w:val="0"/>
      <w:marBottom w:val="0"/>
      <w:divBdr>
        <w:top w:val="none" w:sz="0" w:space="0" w:color="auto"/>
        <w:left w:val="none" w:sz="0" w:space="0" w:color="auto"/>
        <w:bottom w:val="none" w:sz="0" w:space="0" w:color="auto"/>
        <w:right w:val="none" w:sz="0" w:space="0" w:color="auto"/>
      </w:divBdr>
    </w:div>
    <w:div w:id="1363164171">
      <w:bodyDiv w:val="1"/>
      <w:marLeft w:val="0"/>
      <w:marRight w:val="0"/>
      <w:marTop w:val="0"/>
      <w:marBottom w:val="0"/>
      <w:divBdr>
        <w:top w:val="none" w:sz="0" w:space="0" w:color="auto"/>
        <w:left w:val="none" w:sz="0" w:space="0" w:color="auto"/>
        <w:bottom w:val="none" w:sz="0" w:space="0" w:color="auto"/>
        <w:right w:val="none" w:sz="0" w:space="0" w:color="auto"/>
      </w:divBdr>
    </w:div>
    <w:div w:id="17565856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m.edsoo.ru/bbc413dc" TargetMode="External"/><Relationship Id="rId117" Type="http://schemas.openxmlformats.org/officeDocument/2006/relationships/hyperlink" Target="https://m.edsoo.ru/71d2d412" TargetMode="External"/><Relationship Id="rId21" Type="http://schemas.openxmlformats.org/officeDocument/2006/relationships/hyperlink" Target="https://m.edsoo.ru/14467518" TargetMode="External"/><Relationship Id="rId42" Type="http://schemas.openxmlformats.org/officeDocument/2006/relationships/hyperlink" Target="https://m.edsoo.ru/f6438b9b" TargetMode="External"/><Relationship Id="rId47" Type="http://schemas.openxmlformats.org/officeDocument/2006/relationships/hyperlink" Target="https://m.edsoo.ru/32a7de6e" TargetMode="External"/><Relationship Id="rId63" Type="http://schemas.openxmlformats.org/officeDocument/2006/relationships/hyperlink" Target="https://m.edsoo.ru/22caf7be" TargetMode="External"/><Relationship Id="rId68" Type="http://schemas.openxmlformats.org/officeDocument/2006/relationships/hyperlink" Target="https://m.edsoo.ru/36389a9b" TargetMode="External"/><Relationship Id="rId84" Type="http://schemas.openxmlformats.org/officeDocument/2006/relationships/hyperlink" Target="https://m.edsoo.ru/1a826542" TargetMode="External"/><Relationship Id="rId89" Type="http://schemas.openxmlformats.org/officeDocument/2006/relationships/hyperlink" Target="https://m.edsoo.ru/e6a58a2c" TargetMode="External"/><Relationship Id="rId112" Type="http://schemas.openxmlformats.org/officeDocument/2006/relationships/hyperlink" Target="https://m.edsoo.ru/75b68f61" TargetMode="External"/><Relationship Id="rId16" Type="http://schemas.openxmlformats.org/officeDocument/2006/relationships/hyperlink" Target="https://m.edsoo.ru/1c209e37" TargetMode="External"/><Relationship Id="rId107" Type="http://schemas.openxmlformats.org/officeDocument/2006/relationships/hyperlink" Target="https://m.edsoo.ru/11b1cc5e" TargetMode="External"/><Relationship Id="rId11" Type="http://schemas.openxmlformats.org/officeDocument/2006/relationships/hyperlink" Target="https://m.edsoo.ru/1c209e37" TargetMode="External"/><Relationship Id="rId32" Type="http://schemas.openxmlformats.org/officeDocument/2006/relationships/hyperlink" Target="https://m.edsoo.ru/1977a523" TargetMode="External"/><Relationship Id="rId37" Type="http://schemas.openxmlformats.org/officeDocument/2006/relationships/hyperlink" Target="https://m.edsoo.ru/26631b26" TargetMode="External"/><Relationship Id="rId53" Type="http://schemas.openxmlformats.org/officeDocument/2006/relationships/hyperlink" Target="https://m.edsoo.ru/c456dcf7" TargetMode="External"/><Relationship Id="rId58" Type="http://schemas.openxmlformats.org/officeDocument/2006/relationships/hyperlink" Target="https://m.edsoo.ru/7895d29e" TargetMode="External"/><Relationship Id="rId74" Type="http://schemas.openxmlformats.org/officeDocument/2006/relationships/hyperlink" Target="https://m.edsoo.ru/a229cb6f" TargetMode="External"/><Relationship Id="rId79" Type="http://schemas.openxmlformats.org/officeDocument/2006/relationships/hyperlink" Target="https://m.edsoo.ru/3e45e6dd" TargetMode="External"/><Relationship Id="rId102" Type="http://schemas.openxmlformats.org/officeDocument/2006/relationships/hyperlink" Target="https://m.edsoo.ru/951324a7" TargetMode="External"/><Relationship Id="rId123" Type="http://schemas.openxmlformats.org/officeDocument/2006/relationships/hyperlink" Target="https://edu.skysmart.ru/" TargetMode="External"/><Relationship Id="rId5" Type="http://schemas.openxmlformats.org/officeDocument/2006/relationships/hyperlink" Target="https://internet.garant.ru/document/redirect/411474143/0" TargetMode="External"/><Relationship Id="rId61" Type="http://schemas.openxmlformats.org/officeDocument/2006/relationships/hyperlink" Target="https://m.edsoo.ru/8de5a9c7" TargetMode="External"/><Relationship Id="rId82" Type="http://schemas.openxmlformats.org/officeDocument/2006/relationships/hyperlink" Target="https://m.edsoo.ru/a6a1b56c" TargetMode="External"/><Relationship Id="rId90" Type="http://schemas.openxmlformats.org/officeDocument/2006/relationships/hyperlink" Target="https://m.edsoo.ru/8a7eb42e" TargetMode="External"/><Relationship Id="rId95" Type="http://schemas.openxmlformats.org/officeDocument/2006/relationships/hyperlink" Target="https://m.edsoo.ru/f91757b4" TargetMode="External"/><Relationship Id="rId19" Type="http://schemas.openxmlformats.org/officeDocument/2006/relationships/hyperlink" Target="https://m.edsoo.ru/1c209e37" TargetMode="External"/><Relationship Id="rId14" Type="http://schemas.openxmlformats.org/officeDocument/2006/relationships/hyperlink" Target="https://m.edsoo.ru/1c209e37" TargetMode="External"/><Relationship Id="rId22" Type="http://schemas.openxmlformats.org/officeDocument/2006/relationships/hyperlink" Target="https://m.edsoo.ru/9f4eae31" TargetMode="External"/><Relationship Id="rId27" Type="http://schemas.openxmlformats.org/officeDocument/2006/relationships/hyperlink" Target="https://m.edsoo.ru/9cfc3f4f" TargetMode="External"/><Relationship Id="rId30" Type="http://schemas.openxmlformats.org/officeDocument/2006/relationships/hyperlink" Target="https://m.edsoo.ru/1ac7f137" TargetMode="External"/><Relationship Id="rId35" Type="http://schemas.openxmlformats.org/officeDocument/2006/relationships/hyperlink" Target="https://m.edsoo.ru/7ea636be" TargetMode="External"/><Relationship Id="rId43" Type="http://schemas.openxmlformats.org/officeDocument/2006/relationships/hyperlink" Target="https://m.edsoo.ru/a714f338" TargetMode="External"/><Relationship Id="rId48" Type="http://schemas.openxmlformats.org/officeDocument/2006/relationships/hyperlink" Target="https://m.edsoo.ru/4ea85ec3" TargetMode="External"/><Relationship Id="rId56" Type="http://schemas.openxmlformats.org/officeDocument/2006/relationships/hyperlink" Target="https://m.edsoo.ru/6ce6ff8c" TargetMode="External"/><Relationship Id="rId64" Type="http://schemas.openxmlformats.org/officeDocument/2006/relationships/hyperlink" Target="https://m.edsoo.ru/1b323f77" TargetMode="External"/><Relationship Id="rId69" Type="http://schemas.openxmlformats.org/officeDocument/2006/relationships/hyperlink" Target="https://m.edsoo.ru/1ed67d9b" TargetMode="External"/><Relationship Id="rId77" Type="http://schemas.openxmlformats.org/officeDocument/2006/relationships/hyperlink" Target="https://m.edsoo.ru/e63cb619" TargetMode="External"/><Relationship Id="rId100" Type="http://schemas.openxmlformats.org/officeDocument/2006/relationships/hyperlink" Target="https://m.edsoo.ru/52fe59c6" TargetMode="External"/><Relationship Id="rId105" Type="http://schemas.openxmlformats.org/officeDocument/2006/relationships/hyperlink" Target="https://m.edsoo.ru/17bb757e" TargetMode="External"/><Relationship Id="rId113" Type="http://schemas.openxmlformats.org/officeDocument/2006/relationships/hyperlink" Target="https://m.edsoo.ru/d5226d23" TargetMode="External"/><Relationship Id="rId118" Type="http://schemas.openxmlformats.org/officeDocument/2006/relationships/hyperlink" Target="https://m.edsoo.ru/1bc556df" TargetMode="External"/><Relationship Id="rId8" Type="http://schemas.openxmlformats.org/officeDocument/2006/relationships/hyperlink" Target="https://internet.garant.ru/document/redirect/411474143/0" TargetMode="External"/><Relationship Id="rId51" Type="http://schemas.openxmlformats.org/officeDocument/2006/relationships/hyperlink" Target="https://m.edsoo.ru/3bb9d2b9" TargetMode="External"/><Relationship Id="rId72" Type="http://schemas.openxmlformats.org/officeDocument/2006/relationships/hyperlink" Target="https://m.edsoo.ru/3c28c528" TargetMode="External"/><Relationship Id="rId80" Type="http://schemas.openxmlformats.org/officeDocument/2006/relationships/hyperlink" Target="https://m.edsoo.ru/39a416b6" TargetMode="External"/><Relationship Id="rId85" Type="http://schemas.openxmlformats.org/officeDocument/2006/relationships/hyperlink" Target="https://m.edsoo.ru/63c1f766" TargetMode="External"/><Relationship Id="rId93" Type="http://schemas.openxmlformats.org/officeDocument/2006/relationships/hyperlink" Target="https://m.edsoo.ru/fcf68351" TargetMode="External"/><Relationship Id="rId98" Type="http://schemas.openxmlformats.org/officeDocument/2006/relationships/hyperlink" Target="https://m.edsoo.ru/26c49378" TargetMode="External"/><Relationship Id="rId121" Type="http://schemas.openxmlformats.org/officeDocument/2006/relationships/hyperlink" Target="https://m.edsoo.ru/a66a7dc2" TargetMode="External"/><Relationship Id="rId3" Type="http://schemas.openxmlformats.org/officeDocument/2006/relationships/settings" Target="settings.xml"/><Relationship Id="rId12" Type="http://schemas.openxmlformats.org/officeDocument/2006/relationships/hyperlink" Target="https://m.edsoo.ru/1c209e37" TargetMode="External"/><Relationship Id="rId17" Type="http://schemas.openxmlformats.org/officeDocument/2006/relationships/hyperlink" Target="https://m.edsoo.ru/1c209e37" TargetMode="External"/><Relationship Id="rId25" Type="http://schemas.openxmlformats.org/officeDocument/2006/relationships/hyperlink" Target="https://m.edsoo.ru/c4373c37" TargetMode="External"/><Relationship Id="rId33" Type="http://schemas.openxmlformats.org/officeDocument/2006/relationships/hyperlink" Target="https://m.edsoo.ru/aa6f3833" TargetMode="External"/><Relationship Id="rId38" Type="http://schemas.openxmlformats.org/officeDocument/2006/relationships/hyperlink" Target="https://m.edsoo.ru/34d5b9ec" TargetMode="External"/><Relationship Id="rId46" Type="http://schemas.openxmlformats.org/officeDocument/2006/relationships/hyperlink" Target="https://m.edsoo.ru/f28e19f5" TargetMode="External"/><Relationship Id="rId59" Type="http://schemas.openxmlformats.org/officeDocument/2006/relationships/hyperlink" Target="https://m.edsoo.ru/7271c12f" TargetMode="External"/><Relationship Id="rId67" Type="http://schemas.openxmlformats.org/officeDocument/2006/relationships/hyperlink" Target="https://m.edsoo.ru/f58ac2de" TargetMode="External"/><Relationship Id="rId103" Type="http://schemas.openxmlformats.org/officeDocument/2006/relationships/hyperlink" Target="https://m.edsoo.ru/3c663de1" TargetMode="External"/><Relationship Id="rId108" Type="http://schemas.openxmlformats.org/officeDocument/2006/relationships/hyperlink" Target="https://m.edsoo.ru/ec1f9d28" TargetMode="External"/><Relationship Id="rId116" Type="http://schemas.openxmlformats.org/officeDocument/2006/relationships/hyperlink" Target="https://m.edsoo.ru/339a84dd" TargetMode="External"/><Relationship Id="rId124" Type="http://schemas.openxmlformats.org/officeDocument/2006/relationships/fontTable" Target="fontTable.xml"/><Relationship Id="rId20" Type="http://schemas.openxmlformats.org/officeDocument/2006/relationships/hyperlink" Target="https://m.edsoo.ru/1c209e37" TargetMode="External"/><Relationship Id="rId41" Type="http://schemas.openxmlformats.org/officeDocument/2006/relationships/hyperlink" Target="https://m.edsoo.ru/72ece97d" TargetMode="External"/><Relationship Id="rId54" Type="http://schemas.openxmlformats.org/officeDocument/2006/relationships/hyperlink" Target="https://m.edsoo.ru/5ad7c883" TargetMode="External"/><Relationship Id="rId62" Type="http://schemas.openxmlformats.org/officeDocument/2006/relationships/hyperlink" Target="https://m.edsoo.ru/cca2833d" TargetMode="External"/><Relationship Id="rId70" Type="http://schemas.openxmlformats.org/officeDocument/2006/relationships/hyperlink" Target="https://m.edsoo.ru/e3a23c2c" TargetMode="External"/><Relationship Id="rId75" Type="http://schemas.openxmlformats.org/officeDocument/2006/relationships/hyperlink" Target="https://m.edsoo.ru/e84d9cef" TargetMode="External"/><Relationship Id="rId83" Type="http://schemas.openxmlformats.org/officeDocument/2006/relationships/hyperlink" Target="https://m.edsoo.ru/6ffc8623" TargetMode="External"/><Relationship Id="rId88" Type="http://schemas.openxmlformats.org/officeDocument/2006/relationships/hyperlink" Target="https://m.edsoo.ru/b44e7673" TargetMode="External"/><Relationship Id="rId91" Type="http://schemas.openxmlformats.org/officeDocument/2006/relationships/hyperlink" Target="https://m.edsoo.ru/f1e6a34a" TargetMode="External"/><Relationship Id="rId96" Type="http://schemas.openxmlformats.org/officeDocument/2006/relationships/hyperlink" Target="https://m.edsoo.ru/fc7babab" TargetMode="External"/><Relationship Id="rId111" Type="http://schemas.openxmlformats.org/officeDocument/2006/relationships/hyperlink" Target="https://m.edsoo.ru/1de2f88a" TargetMode="External"/><Relationship Id="rId1" Type="http://schemas.openxmlformats.org/officeDocument/2006/relationships/numbering" Target="numbering.xml"/><Relationship Id="rId6" Type="http://schemas.openxmlformats.org/officeDocument/2006/relationships/hyperlink" Target="https://internet.garant.ru/document/redirect/411474143/0" TargetMode="External"/><Relationship Id="rId15" Type="http://schemas.openxmlformats.org/officeDocument/2006/relationships/hyperlink" Target="https://m.edsoo.ru/1c209e37" TargetMode="External"/><Relationship Id="rId23" Type="http://schemas.openxmlformats.org/officeDocument/2006/relationships/hyperlink" Target="https://m.edsoo.ru/ae56ad45" TargetMode="External"/><Relationship Id="rId28" Type="http://schemas.openxmlformats.org/officeDocument/2006/relationships/hyperlink" Target="https://m.edsoo.ru/da5bd46b" TargetMode="External"/><Relationship Id="rId36" Type="http://schemas.openxmlformats.org/officeDocument/2006/relationships/hyperlink" Target="https://m.edsoo.ru/aa7a8f5c" TargetMode="External"/><Relationship Id="rId49" Type="http://schemas.openxmlformats.org/officeDocument/2006/relationships/hyperlink" Target="https://m.edsoo.ru/d9533342" TargetMode="External"/><Relationship Id="rId57" Type="http://schemas.openxmlformats.org/officeDocument/2006/relationships/hyperlink" Target="https://m.edsoo.ru/1e7c28bf" TargetMode="External"/><Relationship Id="rId106" Type="http://schemas.openxmlformats.org/officeDocument/2006/relationships/hyperlink" Target="https://m.edsoo.ru/72669d66" TargetMode="External"/><Relationship Id="rId114" Type="http://schemas.openxmlformats.org/officeDocument/2006/relationships/hyperlink" Target="https://m.edsoo.ru/6b228fce" TargetMode="External"/><Relationship Id="rId119" Type="http://schemas.openxmlformats.org/officeDocument/2006/relationships/hyperlink" Target="https://m.edsoo.ru/117a7f57" TargetMode="External"/><Relationship Id="rId10" Type="http://schemas.openxmlformats.org/officeDocument/2006/relationships/hyperlink" Target="https://m.edsoo.ru/1c209e37" TargetMode="External"/><Relationship Id="rId31" Type="http://schemas.openxmlformats.org/officeDocument/2006/relationships/hyperlink" Target="https://m.edsoo.ru/2afa1f36" TargetMode="External"/><Relationship Id="rId44" Type="http://schemas.openxmlformats.org/officeDocument/2006/relationships/hyperlink" Target="https://m.edsoo.ru/e44f4d53" TargetMode="External"/><Relationship Id="rId52" Type="http://schemas.openxmlformats.org/officeDocument/2006/relationships/hyperlink" Target="https://m.edsoo.ru/6fa81822" TargetMode="External"/><Relationship Id="rId60" Type="http://schemas.openxmlformats.org/officeDocument/2006/relationships/hyperlink" Target="https://m.edsoo.ru/5b6673a4" TargetMode="External"/><Relationship Id="rId65" Type="http://schemas.openxmlformats.org/officeDocument/2006/relationships/hyperlink" Target="https://m.edsoo.ru/f12f4edd" TargetMode="External"/><Relationship Id="rId73" Type="http://schemas.openxmlformats.org/officeDocument/2006/relationships/hyperlink" Target="https://m.edsoo.ru/a5ed7546" TargetMode="External"/><Relationship Id="rId78" Type="http://schemas.openxmlformats.org/officeDocument/2006/relationships/hyperlink" Target="https://m.edsoo.ru/128cc5df" TargetMode="External"/><Relationship Id="rId81" Type="http://schemas.openxmlformats.org/officeDocument/2006/relationships/hyperlink" Target="https://m.edsoo.ru/a3bffb57" TargetMode="External"/><Relationship Id="rId86" Type="http://schemas.openxmlformats.org/officeDocument/2006/relationships/hyperlink" Target="https://m.edsoo.ru/d219ddb9" TargetMode="External"/><Relationship Id="rId94" Type="http://schemas.openxmlformats.org/officeDocument/2006/relationships/hyperlink" Target="https://m.edsoo.ru/666ebad5" TargetMode="External"/><Relationship Id="rId99" Type="http://schemas.openxmlformats.org/officeDocument/2006/relationships/hyperlink" Target="https://m.edsoo.ru/9cffd6f3" TargetMode="External"/><Relationship Id="rId101" Type="http://schemas.openxmlformats.org/officeDocument/2006/relationships/hyperlink" Target="https://m.edsoo.ru/49a2fc48" TargetMode="External"/><Relationship Id="rId122" Type="http://schemas.openxmlformats.org/officeDocument/2006/relationships/hyperlink" Target="https://m.edsoo.ru/ff93611f" TargetMode="External"/><Relationship Id="rId4" Type="http://schemas.openxmlformats.org/officeDocument/2006/relationships/webSettings" Target="webSettings.xml"/><Relationship Id="rId9" Type="http://schemas.openxmlformats.org/officeDocument/2006/relationships/hyperlink" Target="https://internet.garant.ru/document/redirect/411474143/0" TargetMode="External"/><Relationship Id="rId13" Type="http://schemas.openxmlformats.org/officeDocument/2006/relationships/hyperlink" Target="https://m.edsoo.ru/1c209e37" TargetMode="External"/><Relationship Id="rId18" Type="http://schemas.openxmlformats.org/officeDocument/2006/relationships/hyperlink" Target="https://m.edsoo.ru/1c209e37" TargetMode="External"/><Relationship Id="rId39" Type="http://schemas.openxmlformats.org/officeDocument/2006/relationships/hyperlink" Target="https://m.edsoo.ru/e9ba9c7d" TargetMode="External"/><Relationship Id="rId109" Type="http://schemas.openxmlformats.org/officeDocument/2006/relationships/hyperlink" Target="https://m.edsoo.ru/81213f3b" TargetMode="External"/><Relationship Id="rId34" Type="http://schemas.openxmlformats.org/officeDocument/2006/relationships/hyperlink" Target="https://m.edsoo.ru/a78748f6" TargetMode="External"/><Relationship Id="rId50" Type="http://schemas.openxmlformats.org/officeDocument/2006/relationships/hyperlink" Target="https://m.edsoo.ru/1556888b" TargetMode="External"/><Relationship Id="rId55" Type="http://schemas.openxmlformats.org/officeDocument/2006/relationships/hyperlink" Target="https://m.edsoo.ru/5527feed" TargetMode="External"/><Relationship Id="rId76" Type="http://schemas.openxmlformats.org/officeDocument/2006/relationships/hyperlink" Target="https://m.edsoo.ru/1ba674d8" TargetMode="External"/><Relationship Id="rId97" Type="http://schemas.openxmlformats.org/officeDocument/2006/relationships/hyperlink" Target="https://m.edsoo.ru/a4bfccfd" TargetMode="External"/><Relationship Id="rId104" Type="http://schemas.openxmlformats.org/officeDocument/2006/relationships/hyperlink" Target="https://m.edsoo.ru/7a7c3f85" TargetMode="External"/><Relationship Id="rId120" Type="http://schemas.openxmlformats.org/officeDocument/2006/relationships/hyperlink" Target="https://m.edsoo.ru/95e5e946" TargetMode="External"/><Relationship Id="rId125" Type="http://schemas.openxmlformats.org/officeDocument/2006/relationships/theme" Target="theme/theme1.xml"/><Relationship Id="rId7" Type="http://schemas.openxmlformats.org/officeDocument/2006/relationships/hyperlink" Target="https://internet.garant.ru/document/redirect/411474143/0" TargetMode="External"/><Relationship Id="rId71" Type="http://schemas.openxmlformats.org/officeDocument/2006/relationships/hyperlink" Target="https://m.edsoo.ru/bd46185f" TargetMode="External"/><Relationship Id="rId92" Type="http://schemas.openxmlformats.org/officeDocument/2006/relationships/hyperlink" Target="https://m.edsoo.ru/2d2dfe52" TargetMode="External"/><Relationship Id="rId2" Type="http://schemas.openxmlformats.org/officeDocument/2006/relationships/styles" Target="styles.xml"/><Relationship Id="rId29" Type="http://schemas.openxmlformats.org/officeDocument/2006/relationships/hyperlink" Target="https://m.edsoo.ru/c2e97ba7" TargetMode="External"/><Relationship Id="rId24" Type="http://schemas.openxmlformats.org/officeDocument/2006/relationships/hyperlink" Target="https://m.edsoo.ru/58a8729a" TargetMode="External"/><Relationship Id="rId40" Type="http://schemas.openxmlformats.org/officeDocument/2006/relationships/hyperlink" Target="https://m.edsoo.ru/653b13cb" TargetMode="External"/><Relationship Id="rId45" Type="http://schemas.openxmlformats.org/officeDocument/2006/relationships/hyperlink" Target="https://m.edsoo.ru/25c8fdd8" TargetMode="External"/><Relationship Id="rId66" Type="http://schemas.openxmlformats.org/officeDocument/2006/relationships/hyperlink" Target="https://m.edsoo.ru/d7ebd54e" TargetMode="External"/><Relationship Id="rId87" Type="http://schemas.openxmlformats.org/officeDocument/2006/relationships/hyperlink" Target="https://m.edsoo.ru/1129561e" TargetMode="External"/><Relationship Id="rId110" Type="http://schemas.openxmlformats.org/officeDocument/2006/relationships/hyperlink" Target="https://m.edsoo.ru/ca866867" TargetMode="External"/><Relationship Id="rId115" Type="http://schemas.openxmlformats.org/officeDocument/2006/relationships/hyperlink" Target="https://m.edsoo.ru/373492c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50</Pages>
  <Words>10652</Words>
  <Characters>60722</Characters>
  <Application>Microsoft Office Word</Application>
  <DocSecurity>0</DocSecurity>
  <Lines>506</Lines>
  <Paragraphs>142</Paragraphs>
  <ScaleCrop>false</ScaleCrop>
  <Company/>
  <LinksUpToDate>false</LinksUpToDate>
  <CharactersWithSpaces>71232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HP</cp:lastModifiedBy>
  <cp:revision>5</cp:revision>
  <dcterms:created xsi:type="dcterms:W3CDTF">2026-06-16T06:54:00Z</dcterms:created>
  <dcterms:modified xsi:type="dcterms:W3CDTF">2026-06-16T08:55:00Z</dcterms:modified>
</cp:coreProperties>
</file>